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2067E" w14:textId="77777777" w:rsidR="00025E5F" w:rsidRPr="009A3820" w:rsidRDefault="00241397" w:rsidP="00C14DBF">
      <w:pPr>
        <w:kinsoku w:val="0"/>
        <w:overflowPunct w:val="0"/>
        <w:autoSpaceDE/>
        <w:autoSpaceDN/>
        <w:adjustRightInd/>
        <w:textAlignment w:val="baseline"/>
        <w:rPr>
          <w:rFonts w:ascii="Arial Narrow" w:hAnsi="Arial Narrow" w:cs="Arial Narrow"/>
          <w:b/>
          <w:bCs/>
          <w:spacing w:val="-10"/>
          <w:w w:val="125"/>
          <w:sz w:val="16"/>
          <w:szCs w:val="16"/>
        </w:rPr>
      </w:pPr>
      <w:r>
        <w:rPr>
          <w:noProof/>
          <w:lang w:val="en-GB" w:eastAsia="en-GB"/>
        </w:rPr>
        <w:drawing>
          <wp:anchor distT="0" distB="0" distL="114300" distR="114300" simplePos="0" relativeHeight="251658241" behindDoc="1" locked="0" layoutInCell="1" allowOverlap="1" wp14:anchorId="1C7F7EF9" wp14:editId="6236D086">
            <wp:simplePos x="0" y="0"/>
            <wp:positionH relativeFrom="column">
              <wp:posOffset>-33020</wp:posOffset>
            </wp:positionH>
            <wp:positionV relativeFrom="paragraph">
              <wp:posOffset>-33655</wp:posOffset>
            </wp:positionV>
            <wp:extent cx="1971675" cy="681355"/>
            <wp:effectExtent l="0" t="0" r="9525" b="4445"/>
            <wp:wrapTight wrapText="bothSides">
              <wp:wrapPolygon edited="0">
                <wp:start x="0" y="0"/>
                <wp:lineTo x="0" y="21137"/>
                <wp:lineTo x="21496" y="21137"/>
                <wp:lineTo x="21496" y="0"/>
                <wp:lineTo x="0" y="0"/>
              </wp:wrapPolygon>
            </wp:wrapTight>
            <wp:docPr id="3" name="Picture 3" descr="http://sinbad/currentprojects/Branding%20project/Shared%20Documents/New%20BDBC%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nbad/currentprojects/Branding%20project/Shared%20Documents/New%20BDBC%20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681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FFEFC1" w14:textId="77777777" w:rsidR="00AA0937" w:rsidRDefault="00AA0937" w:rsidP="00C14DBF">
      <w:pPr>
        <w:kinsoku w:val="0"/>
        <w:overflowPunct w:val="0"/>
        <w:autoSpaceDE/>
        <w:autoSpaceDN/>
        <w:adjustRightInd/>
        <w:textAlignment w:val="baseline"/>
        <w:rPr>
          <w:rFonts w:ascii="Arial Narrow" w:hAnsi="Arial Narrow" w:cs="Arial Narrow"/>
          <w:b/>
          <w:bCs/>
          <w:spacing w:val="-10"/>
          <w:w w:val="125"/>
          <w:sz w:val="36"/>
          <w:szCs w:val="36"/>
        </w:rPr>
      </w:pPr>
    </w:p>
    <w:p w14:paraId="0E9DB31B" w14:textId="77777777" w:rsidR="00241397" w:rsidRDefault="00241397" w:rsidP="00C14DBF">
      <w:pPr>
        <w:kinsoku w:val="0"/>
        <w:overflowPunct w:val="0"/>
        <w:autoSpaceDE/>
        <w:autoSpaceDN/>
        <w:adjustRightInd/>
        <w:textAlignment w:val="baseline"/>
        <w:rPr>
          <w:rFonts w:ascii="Arial Narrow" w:hAnsi="Arial Narrow" w:cs="Arial Narrow"/>
          <w:b/>
          <w:bCs/>
          <w:spacing w:val="-10"/>
          <w:w w:val="125"/>
          <w:sz w:val="36"/>
          <w:szCs w:val="36"/>
        </w:rPr>
      </w:pPr>
    </w:p>
    <w:p w14:paraId="52ECCD2D" w14:textId="77777777" w:rsidR="00241397" w:rsidRPr="009979C9" w:rsidRDefault="00241397" w:rsidP="00C14DBF">
      <w:pPr>
        <w:kinsoku w:val="0"/>
        <w:overflowPunct w:val="0"/>
        <w:autoSpaceDE/>
        <w:autoSpaceDN/>
        <w:adjustRightInd/>
        <w:textAlignment w:val="baseline"/>
        <w:rPr>
          <w:rFonts w:ascii="Arial" w:hAnsi="Arial" w:cs="Arial"/>
          <w:b/>
          <w:bCs/>
          <w:spacing w:val="-10"/>
          <w:w w:val="125"/>
          <w:sz w:val="36"/>
          <w:szCs w:val="36"/>
        </w:rPr>
      </w:pPr>
    </w:p>
    <w:p w14:paraId="3EE52F22" w14:textId="68BB39AD" w:rsidR="00AA4193" w:rsidRPr="005D7294" w:rsidRDefault="00DB566B" w:rsidP="005D7294">
      <w:pPr>
        <w:pStyle w:val="Heading1"/>
        <w:spacing w:before="0" w:after="300"/>
        <w:jc w:val="center"/>
        <w:rPr>
          <w:rFonts w:ascii="Arial" w:eastAsia="Times New Roman" w:hAnsi="Arial" w:cs="Arial"/>
          <w:b/>
          <w:bCs/>
          <w:color w:val="auto"/>
          <w:lang w:eastAsia="en-GB"/>
        </w:rPr>
      </w:pPr>
      <w:r w:rsidRPr="005D7294">
        <w:rPr>
          <w:rFonts w:ascii="Arial" w:eastAsia="Times New Roman" w:hAnsi="Arial" w:cs="Arial"/>
          <w:b/>
          <w:bCs/>
          <w:color w:val="auto"/>
          <w:lang w:eastAsia="en-GB"/>
        </w:rPr>
        <w:t>Basingstoke and Deane Borough Counci</w:t>
      </w:r>
      <w:r w:rsidR="009A3820" w:rsidRPr="005D7294">
        <w:rPr>
          <w:rFonts w:ascii="Arial" w:eastAsia="Times New Roman" w:hAnsi="Arial" w:cs="Arial"/>
          <w:b/>
          <w:bCs/>
          <w:color w:val="auto"/>
          <w:lang w:eastAsia="en-GB"/>
        </w:rPr>
        <w:t>l</w:t>
      </w:r>
      <w:r w:rsidR="00025168" w:rsidRPr="005D7294">
        <w:rPr>
          <w:rFonts w:ascii="Arial" w:eastAsia="Times New Roman" w:hAnsi="Arial" w:cs="Arial"/>
          <w:b/>
          <w:bCs/>
          <w:color w:val="auto"/>
          <w:lang w:eastAsia="en-GB"/>
        </w:rPr>
        <w:t xml:space="preserve"> </w:t>
      </w:r>
    </w:p>
    <w:p w14:paraId="3ED6F53E" w14:textId="62D6052B" w:rsidR="00AD0E80" w:rsidRPr="00741ACC" w:rsidRDefault="00DB566B" w:rsidP="00741ACC">
      <w:pPr>
        <w:pStyle w:val="Heading1"/>
        <w:spacing w:before="0" w:after="300"/>
        <w:jc w:val="center"/>
        <w:rPr>
          <w:rFonts w:ascii="Arial" w:eastAsia="Times New Roman" w:hAnsi="Arial" w:cs="Arial"/>
          <w:b/>
          <w:bCs/>
          <w:color w:val="auto"/>
          <w:lang w:eastAsia="en-GB"/>
        </w:rPr>
      </w:pPr>
      <w:r w:rsidRPr="005D7294">
        <w:rPr>
          <w:rFonts w:ascii="Arial" w:eastAsia="Times New Roman" w:hAnsi="Arial" w:cs="Arial"/>
          <w:b/>
          <w:bCs/>
          <w:color w:val="auto"/>
          <w:lang w:eastAsia="en-GB"/>
        </w:rPr>
        <w:t xml:space="preserve">Representation </w:t>
      </w:r>
      <w:r w:rsidR="00774621" w:rsidRPr="005D7294">
        <w:rPr>
          <w:rFonts w:ascii="Arial" w:eastAsia="Times New Roman" w:hAnsi="Arial" w:cs="Arial"/>
          <w:b/>
          <w:bCs/>
          <w:color w:val="auto"/>
          <w:lang w:eastAsia="en-GB"/>
        </w:rPr>
        <w:t>f</w:t>
      </w:r>
      <w:r w:rsidRPr="005D7294">
        <w:rPr>
          <w:rFonts w:ascii="Arial" w:eastAsia="Times New Roman" w:hAnsi="Arial" w:cs="Arial"/>
          <w:b/>
          <w:bCs/>
          <w:color w:val="auto"/>
          <w:lang w:eastAsia="en-GB"/>
        </w:rPr>
        <w:t>orm</w:t>
      </w:r>
      <w:r w:rsidR="00816264" w:rsidRPr="005D7294">
        <w:rPr>
          <w:rFonts w:ascii="Arial" w:eastAsia="Times New Roman" w:hAnsi="Arial" w:cs="Arial"/>
          <w:b/>
          <w:bCs/>
          <w:color w:val="auto"/>
          <w:lang w:eastAsia="en-GB"/>
        </w:rPr>
        <w:t xml:space="preserve"> for the</w:t>
      </w:r>
      <w:r w:rsidR="00D01E44" w:rsidRPr="005D7294">
        <w:rPr>
          <w:rFonts w:ascii="Arial" w:eastAsia="Times New Roman" w:hAnsi="Arial" w:cs="Arial"/>
          <w:b/>
          <w:bCs/>
          <w:color w:val="auto"/>
          <w:lang w:eastAsia="en-GB"/>
        </w:rPr>
        <w:t xml:space="preserve"> </w:t>
      </w:r>
      <w:r w:rsidR="0073448A" w:rsidRPr="005D7294">
        <w:rPr>
          <w:rFonts w:ascii="Arial" w:eastAsia="Times New Roman" w:hAnsi="Arial" w:cs="Arial"/>
          <w:b/>
          <w:bCs/>
          <w:color w:val="auto"/>
          <w:lang w:eastAsia="en-GB"/>
        </w:rPr>
        <w:t xml:space="preserve">Old Basing and </w:t>
      </w:r>
      <w:proofErr w:type="spellStart"/>
      <w:r w:rsidR="0073448A" w:rsidRPr="005D7294">
        <w:rPr>
          <w:rFonts w:ascii="Arial" w:eastAsia="Times New Roman" w:hAnsi="Arial" w:cs="Arial"/>
          <w:b/>
          <w:bCs/>
          <w:color w:val="auto"/>
          <w:lang w:eastAsia="en-GB"/>
        </w:rPr>
        <w:t>Lychpit</w:t>
      </w:r>
      <w:proofErr w:type="spellEnd"/>
      <w:r w:rsidR="00816264" w:rsidRPr="005D7294">
        <w:rPr>
          <w:rFonts w:ascii="Arial" w:eastAsia="Times New Roman" w:hAnsi="Arial" w:cs="Arial"/>
          <w:b/>
          <w:bCs/>
          <w:color w:val="auto"/>
          <w:lang w:eastAsia="en-GB"/>
        </w:rPr>
        <w:t xml:space="preserve"> </w:t>
      </w:r>
      <w:r w:rsidR="00AA4193" w:rsidRPr="005D7294">
        <w:rPr>
          <w:rFonts w:ascii="Arial" w:eastAsia="Times New Roman" w:hAnsi="Arial" w:cs="Arial"/>
          <w:b/>
          <w:bCs/>
          <w:color w:val="auto"/>
          <w:lang w:eastAsia="en-GB"/>
        </w:rPr>
        <w:t>Neighbourhood</w:t>
      </w:r>
      <w:r w:rsidR="00CB6650" w:rsidRPr="005D7294">
        <w:rPr>
          <w:rFonts w:ascii="Arial" w:eastAsia="Times New Roman" w:hAnsi="Arial" w:cs="Arial"/>
          <w:b/>
          <w:bCs/>
          <w:color w:val="auto"/>
          <w:lang w:eastAsia="en-GB"/>
        </w:rPr>
        <w:t xml:space="preserve"> </w:t>
      </w:r>
      <w:r w:rsidR="00AA4193" w:rsidRPr="005D7294">
        <w:rPr>
          <w:rFonts w:ascii="Arial" w:eastAsia="Times New Roman" w:hAnsi="Arial" w:cs="Arial"/>
          <w:b/>
          <w:bCs/>
          <w:color w:val="auto"/>
          <w:lang w:eastAsia="en-GB"/>
        </w:rPr>
        <w:t>Plan</w:t>
      </w:r>
      <w:r w:rsidR="0073448A" w:rsidRPr="005D7294">
        <w:rPr>
          <w:rFonts w:ascii="Arial" w:eastAsia="Times New Roman" w:hAnsi="Arial" w:cs="Arial"/>
          <w:b/>
          <w:bCs/>
          <w:color w:val="auto"/>
          <w:lang w:eastAsia="en-GB"/>
        </w:rPr>
        <w:t xml:space="preserve"> Review</w:t>
      </w:r>
      <w:r w:rsidR="009E1F16" w:rsidRPr="005D7294">
        <w:rPr>
          <w:rFonts w:ascii="Arial" w:eastAsia="Times New Roman" w:hAnsi="Arial" w:cs="Arial"/>
          <w:b/>
          <w:bCs/>
          <w:color w:val="auto"/>
          <w:lang w:eastAsia="en-GB"/>
        </w:rPr>
        <w:t xml:space="preserve"> 20</w:t>
      </w:r>
      <w:r w:rsidR="0073448A" w:rsidRPr="005D7294">
        <w:rPr>
          <w:rFonts w:ascii="Arial" w:eastAsia="Times New Roman" w:hAnsi="Arial" w:cs="Arial"/>
          <w:b/>
          <w:bCs/>
          <w:color w:val="auto"/>
          <w:lang w:eastAsia="en-GB"/>
        </w:rPr>
        <w:t>24-2042</w:t>
      </w:r>
    </w:p>
    <w:p w14:paraId="1172A375" w14:textId="0396CB8D" w:rsidR="00DE0D21" w:rsidRPr="00741ACC" w:rsidRDefault="0073448A" w:rsidP="00741ACC">
      <w:pPr>
        <w:jc w:val="both"/>
      </w:pPr>
      <w:r w:rsidRPr="009979C9">
        <w:rPr>
          <w:rFonts w:ascii="Arial" w:hAnsi="Arial" w:cs="Arial"/>
          <w:sz w:val="24"/>
          <w:szCs w:val="24"/>
        </w:rPr>
        <w:t xml:space="preserve">Old Basing and </w:t>
      </w:r>
      <w:proofErr w:type="spellStart"/>
      <w:r w:rsidRPr="009979C9">
        <w:rPr>
          <w:rFonts w:ascii="Arial" w:hAnsi="Arial" w:cs="Arial"/>
          <w:sz w:val="24"/>
          <w:szCs w:val="24"/>
        </w:rPr>
        <w:t>Lychpit</w:t>
      </w:r>
      <w:proofErr w:type="spellEnd"/>
      <w:r w:rsidR="00816264" w:rsidRPr="009979C9">
        <w:rPr>
          <w:rFonts w:ascii="Arial" w:hAnsi="Arial" w:cs="Arial"/>
          <w:sz w:val="24"/>
          <w:szCs w:val="24"/>
        </w:rPr>
        <w:t xml:space="preserve"> </w:t>
      </w:r>
      <w:r w:rsidR="00AD0E80" w:rsidRPr="009979C9">
        <w:rPr>
          <w:rFonts w:ascii="Arial" w:hAnsi="Arial" w:cs="Arial"/>
          <w:sz w:val="24"/>
          <w:szCs w:val="24"/>
        </w:rPr>
        <w:t xml:space="preserve">Parish </w:t>
      </w:r>
      <w:r w:rsidR="00080AA0" w:rsidRPr="009979C9">
        <w:rPr>
          <w:rFonts w:ascii="Arial" w:hAnsi="Arial" w:cs="Arial"/>
          <w:sz w:val="24"/>
          <w:szCs w:val="24"/>
        </w:rPr>
        <w:t>Council ha</w:t>
      </w:r>
      <w:r w:rsidR="00EB2E7A" w:rsidRPr="009979C9">
        <w:rPr>
          <w:rFonts w:ascii="Arial" w:hAnsi="Arial" w:cs="Arial"/>
          <w:sz w:val="24"/>
          <w:szCs w:val="24"/>
        </w:rPr>
        <w:t>s</w:t>
      </w:r>
      <w:r w:rsidR="00080AA0" w:rsidRPr="009979C9">
        <w:rPr>
          <w:rFonts w:ascii="Arial" w:hAnsi="Arial" w:cs="Arial"/>
          <w:sz w:val="24"/>
          <w:szCs w:val="24"/>
        </w:rPr>
        <w:t xml:space="preserve"> submitted their </w:t>
      </w:r>
      <w:r w:rsidR="00434C75" w:rsidRPr="009979C9">
        <w:rPr>
          <w:rFonts w:ascii="Arial" w:hAnsi="Arial" w:cs="Arial"/>
          <w:sz w:val="24"/>
          <w:szCs w:val="24"/>
        </w:rPr>
        <w:t xml:space="preserve">Neighbourhood Plan </w:t>
      </w:r>
      <w:r w:rsidR="00080AA0" w:rsidRPr="009979C9">
        <w:rPr>
          <w:rFonts w:ascii="Arial" w:hAnsi="Arial" w:cs="Arial"/>
          <w:sz w:val="24"/>
          <w:szCs w:val="24"/>
        </w:rPr>
        <w:t xml:space="preserve">to the Local Planning Authority (Basingstoke and Deane Borough Council) who are now consulting on the plan. </w:t>
      </w:r>
      <w:r w:rsidR="004638FD" w:rsidRPr="009979C9">
        <w:rPr>
          <w:rFonts w:ascii="Arial" w:hAnsi="Arial" w:cs="Arial"/>
          <w:sz w:val="24"/>
          <w:szCs w:val="24"/>
        </w:rPr>
        <w:t>The plan sets out a vision for the future of the parish and planning policies which will be used to determine planning applications locally.</w:t>
      </w:r>
      <w:r w:rsidR="00434C75" w:rsidRPr="009979C9">
        <w:rPr>
          <w:rFonts w:ascii="Arial" w:hAnsi="Arial" w:cs="Arial"/>
          <w:sz w:val="24"/>
          <w:szCs w:val="24"/>
        </w:rPr>
        <w:t xml:space="preserve"> The consultation runs from </w:t>
      </w:r>
      <w:r w:rsidR="00E22093" w:rsidRPr="009979C9">
        <w:rPr>
          <w:rFonts w:ascii="Arial" w:hAnsi="Arial" w:cs="Arial"/>
          <w:sz w:val="24"/>
          <w:szCs w:val="24"/>
        </w:rPr>
        <w:t xml:space="preserve">Friday 25 September to 5pm on Friday 6 November 2026. </w:t>
      </w:r>
    </w:p>
    <w:p w14:paraId="448DA553" w14:textId="77777777" w:rsidR="000E438B" w:rsidRPr="00741ACC" w:rsidRDefault="000E438B" w:rsidP="00741ACC">
      <w:pPr>
        <w:jc w:val="both"/>
        <w:rPr>
          <w:rFonts w:ascii="Arial" w:hAnsi="Arial" w:cs="Arial"/>
          <w:sz w:val="24"/>
          <w:szCs w:val="24"/>
        </w:rPr>
      </w:pPr>
    </w:p>
    <w:p w14:paraId="45D1A06C" w14:textId="33A39A4B" w:rsidR="00E22093" w:rsidRPr="00741ACC" w:rsidRDefault="00DB566B" w:rsidP="00741ACC">
      <w:pPr>
        <w:jc w:val="both"/>
      </w:pPr>
      <w:r w:rsidRPr="00741ACC">
        <w:rPr>
          <w:rFonts w:ascii="Arial" w:hAnsi="Arial" w:cs="Arial"/>
          <w:sz w:val="24"/>
          <w:szCs w:val="24"/>
        </w:rPr>
        <w:t xml:space="preserve">Representations should be submitted by </w:t>
      </w:r>
      <w:r w:rsidR="00B839D1" w:rsidRPr="00741ACC">
        <w:rPr>
          <w:rFonts w:ascii="Arial" w:hAnsi="Arial" w:cs="Arial"/>
          <w:sz w:val="24"/>
          <w:szCs w:val="24"/>
        </w:rPr>
        <w:t xml:space="preserve">no later than </w:t>
      </w:r>
      <w:r w:rsidR="00291D25" w:rsidRPr="00741ACC">
        <w:rPr>
          <w:rFonts w:ascii="Arial" w:hAnsi="Arial" w:cs="Arial"/>
          <w:sz w:val="24"/>
          <w:szCs w:val="24"/>
        </w:rPr>
        <w:t>5</w:t>
      </w:r>
      <w:r w:rsidRPr="00741ACC">
        <w:rPr>
          <w:rFonts w:ascii="Arial" w:hAnsi="Arial" w:cs="Arial"/>
          <w:sz w:val="24"/>
          <w:szCs w:val="24"/>
        </w:rPr>
        <w:t>pm on</w:t>
      </w:r>
      <w:r w:rsidR="00872EAA" w:rsidRPr="00741ACC">
        <w:rPr>
          <w:rFonts w:ascii="Arial" w:hAnsi="Arial" w:cs="Arial"/>
          <w:sz w:val="24"/>
          <w:szCs w:val="24"/>
        </w:rPr>
        <w:t xml:space="preserve"> </w:t>
      </w:r>
      <w:r w:rsidR="00E22093" w:rsidRPr="00741ACC">
        <w:rPr>
          <w:rFonts w:ascii="Arial" w:hAnsi="Arial" w:cs="Arial"/>
          <w:sz w:val="24"/>
          <w:szCs w:val="24"/>
        </w:rPr>
        <w:t>Friday 6 November 2026</w:t>
      </w:r>
    </w:p>
    <w:p w14:paraId="5AAB17B6" w14:textId="2319ECBA" w:rsidR="00BB15CD" w:rsidRPr="00741ACC" w:rsidRDefault="00774621" w:rsidP="00741ACC">
      <w:pPr>
        <w:jc w:val="both"/>
        <w:rPr>
          <w:rFonts w:ascii="Arial" w:hAnsi="Arial" w:cs="Arial"/>
          <w:sz w:val="24"/>
          <w:szCs w:val="24"/>
        </w:rPr>
      </w:pPr>
      <w:r w:rsidRPr="009979C9">
        <w:rPr>
          <w:rFonts w:ascii="Arial" w:hAnsi="Arial" w:cs="Arial"/>
          <w:sz w:val="24"/>
          <w:szCs w:val="24"/>
        </w:rPr>
        <w:t>o</w:t>
      </w:r>
      <w:r w:rsidR="00DB566B" w:rsidRPr="00741ACC">
        <w:rPr>
          <w:rFonts w:ascii="Arial" w:hAnsi="Arial" w:cs="Arial"/>
          <w:sz w:val="24"/>
          <w:szCs w:val="24"/>
        </w:rPr>
        <w:t>nline at</w:t>
      </w:r>
      <w:r w:rsidR="00741ACC">
        <w:rPr>
          <w:rFonts w:ascii="Arial" w:hAnsi="Arial" w:cs="Arial"/>
          <w:sz w:val="24"/>
          <w:szCs w:val="24"/>
        </w:rPr>
        <w:t>:</w:t>
      </w:r>
      <w:r w:rsidR="00DB566B" w:rsidRPr="00741ACC">
        <w:rPr>
          <w:rFonts w:ascii="Arial" w:hAnsi="Arial" w:cs="Arial"/>
          <w:sz w:val="24"/>
          <w:szCs w:val="24"/>
        </w:rPr>
        <w:t xml:space="preserve"> </w:t>
      </w:r>
      <w:hyperlink r:id="rId10" w:history="1">
        <w:r w:rsidR="00BB15CD" w:rsidRPr="00741ACC">
          <w:rPr>
            <w:rFonts w:ascii="Arial" w:hAnsi="Arial" w:cs="Arial"/>
            <w:sz w:val="24"/>
            <w:szCs w:val="24"/>
          </w:rPr>
          <w:t xml:space="preserve">Old Basing and </w:t>
        </w:r>
        <w:proofErr w:type="spellStart"/>
        <w:r w:rsidR="00BB15CD" w:rsidRPr="00741ACC">
          <w:rPr>
            <w:rFonts w:ascii="Arial" w:hAnsi="Arial" w:cs="Arial"/>
            <w:sz w:val="24"/>
            <w:szCs w:val="24"/>
          </w:rPr>
          <w:t>Lychpit</w:t>
        </w:r>
        <w:proofErr w:type="spellEnd"/>
        <w:r w:rsidR="00BB15CD" w:rsidRPr="00741ACC">
          <w:rPr>
            <w:rFonts w:ascii="Arial" w:hAnsi="Arial" w:cs="Arial"/>
            <w:sz w:val="24"/>
            <w:szCs w:val="24"/>
          </w:rPr>
          <w:t xml:space="preserve"> </w:t>
        </w:r>
        <w:proofErr w:type="spellStart"/>
        <w:r w:rsidR="00BB15CD" w:rsidRPr="00741ACC">
          <w:rPr>
            <w:rFonts w:ascii="Arial" w:hAnsi="Arial" w:cs="Arial"/>
            <w:sz w:val="24"/>
            <w:szCs w:val="24"/>
          </w:rPr>
          <w:t>Neighbourhood</w:t>
        </w:r>
        <w:proofErr w:type="spellEnd"/>
        <w:r w:rsidR="00BB15CD" w:rsidRPr="00741ACC">
          <w:rPr>
            <w:rFonts w:ascii="Arial" w:hAnsi="Arial" w:cs="Arial"/>
            <w:sz w:val="24"/>
            <w:szCs w:val="24"/>
          </w:rPr>
          <w:t xml:space="preserve"> Plan Review Submission (Regulation 16)</w:t>
        </w:r>
      </w:hyperlink>
      <w:r w:rsidR="00741ACC">
        <w:rPr>
          <w:rFonts w:ascii="Arial" w:hAnsi="Arial" w:cs="Arial"/>
          <w:sz w:val="24"/>
          <w:szCs w:val="24"/>
        </w:rPr>
        <w:t xml:space="preserve"> </w:t>
      </w:r>
    </w:p>
    <w:p w14:paraId="27F7D16E" w14:textId="28F5041A" w:rsidR="00535FB3" w:rsidRPr="00741ACC" w:rsidRDefault="005A2D29" w:rsidP="00741ACC">
      <w:pPr>
        <w:jc w:val="both"/>
        <w:rPr>
          <w:rFonts w:ascii="Arial" w:hAnsi="Arial" w:cs="Arial"/>
          <w:sz w:val="24"/>
          <w:szCs w:val="24"/>
        </w:rPr>
      </w:pPr>
      <w:r w:rsidRPr="00741ACC">
        <w:rPr>
          <w:rFonts w:ascii="Arial" w:hAnsi="Arial" w:cs="Arial"/>
          <w:sz w:val="24"/>
          <w:szCs w:val="24"/>
        </w:rPr>
        <w:t xml:space="preserve">Representations can </w:t>
      </w:r>
      <w:r w:rsidR="00434C75" w:rsidRPr="00741ACC">
        <w:rPr>
          <w:rFonts w:ascii="Arial" w:hAnsi="Arial" w:cs="Arial"/>
          <w:sz w:val="24"/>
          <w:szCs w:val="24"/>
        </w:rPr>
        <w:t xml:space="preserve">also </w:t>
      </w:r>
      <w:r w:rsidRPr="00741ACC">
        <w:rPr>
          <w:rFonts w:ascii="Arial" w:hAnsi="Arial" w:cs="Arial"/>
          <w:sz w:val="24"/>
          <w:szCs w:val="24"/>
        </w:rPr>
        <w:t xml:space="preserve">be </w:t>
      </w:r>
      <w:r w:rsidR="00774621" w:rsidRPr="00741ACC">
        <w:rPr>
          <w:rFonts w:ascii="Arial" w:hAnsi="Arial" w:cs="Arial"/>
          <w:sz w:val="24"/>
          <w:szCs w:val="24"/>
        </w:rPr>
        <w:t>made</w:t>
      </w:r>
      <w:r w:rsidR="00DB566B" w:rsidRPr="00741ACC">
        <w:rPr>
          <w:rFonts w:ascii="Arial" w:hAnsi="Arial" w:cs="Arial"/>
          <w:sz w:val="24"/>
          <w:szCs w:val="24"/>
        </w:rPr>
        <w:t xml:space="preserve"> </w:t>
      </w:r>
      <w:r w:rsidRPr="00741ACC">
        <w:rPr>
          <w:rFonts w:ascii="Arial" w:hAnsi="Arial" w:cs="Arial"/>
          <w:sz w:val="24"/>
          <w:szCs w:val="24"/>
        </w:rPr>
        <w:t xml:space="preserve">by </w:t>
      </w:r>
      <w:r w:rsidR="00DB566B" w:rsidRPr="00741ACC">
        <w:rPr>
          <w:rFonts w:ascii="Arial" w:hAnsi="Arial" w:cs="Arial"/>
          <w:sz w:val="24"/>
          <w:szCs w:val="24"/>
        </w:rPr>
        <w:t>returning this form</w:t>
      </w:r>
      <w:r w:rsidRPr="00741ACC">
        <w:rPr>
          <w:rFonts w:ascii="Arial" w:hAnsi="Arial" w:cs="Arial"/>
          <w:sz w:val="24"/>
          <w:szCs w:val="24"/>
        </w:rPr>
        <w:t xml:space="preserve"> or writing</w:t>
      </w:r>
      <w:r w:rsidR="00DB566B" w:rsidRPr="00741ACC">
        <w:rPr>
          <w:rFonts w:ascii="Arial" w:hAnsi="Arial" w:cs="Arial"/>
          <w:sz w:val="24"/>
          <w:szCs w:val="24"/>
        </w:rPr>
        <w:t xml:space="preserve"> to Basingstoke and Deane Borough Council</w:t>
      </w:r>
      <w:r w:rsidR="00774621" w:rsidRPr="00741ACC">
        <w:rPr>
          <w:rFonts w:ascii="Arial" w:hAnsi="Arial" w:cs="Arial"/>
          <w:sz w:val="24"/>
          <w:szCs w:val="24"/>
        </w:rPr>
        <w:t>.</w:t>
      </w:r>
    </w:p>
    <w:p w14:paraId="04878CDC" w14:textId="77777777" w:rsidR="006D3DED" w:rsidRPr="009979C9" w:rsidRDefault="006D3DED" w:rsidP="00C008D8">
      <w:pPr>
        <w:ind w:firstLine="720"/>
        <w:rPr>
          <w:rFonts w:ascii="Arial" w:hAnsi="Arial" w:cs="Arial"/>
          <w:b/>
          <w:sz w:val="24"/>
          <w:szCs w:val="24"/>
        </w:rPr>
      </w:pPr>
    </w:p>
    <w:p w14:paraId="2174DD8B" w14:textId="2A0042FF" w:rsidR="006D3DED" w:rsidRPr="009979C9" w:rsidRDefault="006D3DED" w:rsidP="00C008D8">
      <w:pPr>
        <w:tabs>
          <w:tab w:val="left" w:pos="7371"/>
        </w:tabs>
        <w:kinsoku w:val="0"/>
        <w:overflowPunct w:val="0"/>
        <w:autoSpaceDE/>
        <w:autoSpaceDN/>
        <w:adjustRightInd/>
        <w:ind w:right="4990"/>
        <w:textAlignment w:val="baseline"/>
        <w:rPr>
          <w:rFonts w:ascii="Arial" w:hAnsi="Arial" w:cs="Arial"/>
          <w:spacing w:val="-3"/>
          <w:sz w:val="24"/>
          <w:szCs w:val="24"/>
        </w:rPr>
      </w:pPr>
      <w:r w:rsidRPr="009979C9">
        <w:rPr>
          <w:rFonts w:ascii="Arial" w:hAnsi="Arial" w:cs="Arial"/>
          <w:b/>
          <w:sz w:val="24"/>
          <w:szCs w:val="24"/>
        </w:rPr>
        <w:t xml:space="preserve">by email to: </w:t>
      </w:r>
      <w:hyperlink r:id="rId11" w:history="1">
        <w:r w:rsidRPr="00CC3F31">
          <w:rPr>
            <w:rFonts w:ascii="Arial" w:hAnsi="Arial" w:cs="Arial"/>
            <w:bCs/>
            <w:sz w:val="24"/>
            <w:szCs w:val="24"/>
          </w:rPr>
          <w:t>local.plan@basingstoke.gov.uk</w:t>
        </w:r>
      </w:hyperlink>
      <w:r w:rsidRPr="00CC3F31">
        <w:rPr>
          <w:rFonts w:ascii="Arial" w:hAnsi="Arial" w:cs="Arial"/>
          <w:b/>
          <w:sz w:val="40"/>
          <w:szCs w:val="40"/>
        </w:rPr>
        <w:t xml:space="preserve"> </w:t>
      </w:r>
    </w:p>
    <w:p w14:paraId="692A293F" w14:textId="671701B5" w:rsidR="00535FB3" w:rsidRDefault="00DB566B" w:rsidP="00C008D8">
      <w:pPr>
        <w:rPr>
          <w:rFonts w:ascii="Arial" w:hAnsi="Arial" w:cs="Arial"/>
          <w:bCs/>
          <w:sz w:val="24"/>
          <w:szCs w:val="24"/>
        </w:rPr>
      </w:pPr>
      <w:r w:rsidRPr="009979C9">
        <w:rPr>
          <w:rFonts w:ascii="Arial" w:hAnsi="Arial" w:cs="Arial"/>
          <w:b/>
          <w:sz w:val="24"/>
          <w:szCs w:val="24"/>
        </w:rPr>
        <w:t>by post to:</w:t>
      </w:r>
      <w:r w:rsidRPr="009979C9">
        <w:rPr>
          <w:rFonts w:ascii="Arial" w:hAnsi="Arial" w:cs="Arial"/>
          <w:bCs/>
          <w:sz w:val="24"/>
          <w:szCs w:val="24"/>
        </w:rPr>
        <w:t xml:space="preserve"> </w:t>
      </w:r>
      <w:r w:rsidR="00E71FC6" w:rsidRPr="009979C9">
        <w:rPr>
          <w:rFonts w:ascii="Arial" w:hAnsi="Arial" w:cs="Arial"/>
          <w:bCs/>
          <w:sz w:val="24"/>
          <w:szCs w:val="24"/>
        </w:rPr>
        <w:t>Planning Policy</w:t>
      </w:r>
      <w:r w:rsidRPr="009979C9">
        <w:rPr>
          <w:rFonts w:ascii="Arial" w:hAnsi="Arial" w:cs="Arial"/>
          <w:bCs/>
          <w:sz w:val="24"/>
          <w:szCs w:val="24"/>
        </w:rPr>
        <w:t xml:space="preserve"> Team, Civic Offices,</w:t>
      </w:r>
      <w:r w:rsidR="006D3DED" w:rsidRPr="009979C9">
        <w:rPr>
          <w:rFonts w:ascii="Arial" w:hAnsi="Arial" w:cs="Arial"/>
          <w:bCs/>
          <w:sz w:val="24"/>
          <w:szCs w:val="24"/>
        </w:rPr>
        <w:t xml:space="preserve"> </w:t>
      </w:r>
      <w:r w:rsidRPr="009979C9">
        <w:rPr>
          <w:rFonts w:ascii="Arial" w:hAnsi="Arial" w:cs="Arial"/>
          <w:bCs/>
          <w:sz w:val="24"/>
          <w:szCs w:val="24"/>
        </w:rPr>
        <w:t>London Road, Basingstoke RG21 4AH</w:t>
      </w:r>
    </w:p>
    <w:p w14:paraId="450A6481" w14:textId="77777777" w:rsidR="004D2988" w:rsidRDefault="004D2988" w:rsidP="00C008D8">
      <w:pPr>
        <w:rPr>
          <w:rFonts w:ascii="Arial" w:hAnsi="Arial" w:cs="Arial"/>
          <w:bCs/>
          <w:sz w:val="24"/>
          <w:szCs w:val="24"/>
        </w:rPr>
      </w:pPr>
    </w:p>
    <w:tbl>
      <w:tblPr>
        <w:tblStyle w:val="TableGrid"/>
        <w:tblW w:w="0" w:type="auto"/>
        <w:tblLook w:val="04A0" w:firstRow="1" w:lastRow="0" w:firstColumn="1" w:lastColumn="0" w:noHBand="0" w:noVBand="1"/>
      </w:tblPr>
      <w:tblGrid>
        <w:gridCol w:w="10790"/>
      </w:tblGrid>
      <w:tr w:rsidR="001653C6" w14:paraId="5A9A9DAE" w14:textId="77777777" w:rsidTr="001653C6">
        <w:tc>
          <w:tcPr>
            <w:tcW w:w="10790" w:type="dxa"/>
          </w:tcPr>
          <w:p w14:paraId="353C9602" w14:textId="77777777" w:rsidR="00970FFB" w:rsidRPr="00D902DB" w:rsidRDefault="00970FFB" w:rsidP="00D902DB">
            <w:pPr>
              <w:tabs>
                <w:tab w:val="left" w:pos="2127"/>
                <w:tab w:val="left" w:pos="3119"/>
                <w:tab w:val="left" w:pos="5103"/>
                <w:tab w:val="left" w:pos="8505"/>
              </w:tabs>
              <w:kinsoku w:val="0"/>
              <w:overflowPunct w:val="0"/>
              <w:autoSpaceDE/>
              <w:autoSpaceDN/>
              <w:adjustRightInd/>
              <w:spacing w:line="259" w:lineRule="exact"/>
              <w:textAlignment w:val="baseline"/>
              <w:rPr>
                <w:rFonts w:ascii="Arial" w:hAnsi="Arial" w:cs="Arial"/>
                <w:i/>
                <w:iCs/>
                <w:spacing w:val="-1"/>
                <w:u w:val="single"/>
              </w:rPr>
            </w:pPr>
            <w:r w:rsidRPr="00D902DB">
              <w:rPr>
                <w:rFonts w:ascii="Arial" w:hAnsi="Arial" w:cs="Arial"/>
                <w:i/>
                <w:iCs/>
                <w:spacing w:val="1"/>
                <w:u w:val="single"/>
              </w:rPr>
              <w:t>Data Protection Statement</w:t>
            </w:r>
          </w:p>
          <w:p w14:paraId="70539B92" w14:textId="6FFF682F" w:rsidR="00970FFB" w:rsidRPr="00970FFB" w:rsidRDefault="00970FFB" w:rsidP="00970FFB">
            <w:pPr>
              <w:kinsoku w:val="0"/>
              <w:overflowPunct w:val="0"/>
              <w:autoSpaceDE/>
              <w:autoSpaceDN/>
              <w:adjustRightInd/>
              <w:spacing w:before="236" w:line="259" w:lineRule="exact"/>
              <w:textAlignment w:val="baseline"/>
              <w:rPr>
                <w:rFonts w:ascii="Arial" w:hAnsi="Arial" w:cs="Arial"/>
                <w:i/>
                <w:iCs/>
                <w:color w:val="000000" w:themeColor="text1"/>
              </w:rPr>
            </w:pPr>
            <w:r w:rsidRPr="00970FFB">
              <w:rPr>
                <w:rFonts w:ascii="Arial" w:hAnsi="Arial" w:cs="Arial"/>
                <w:i/>
                <w:iCs/>
              </w:rPr>
              <w:t xml:space="preserve">In complying with the General Data Protection Regulation (GDPR), Basingstoke and Deane Borough Council </w:t>
            </w:r>
            <w:proofErr w:type="gramStart"/>
            <w:r w:rsidRPr="00970FFB">
              <w:rPr>
                <w:rFonts w:ascii="Arial" w:hAnsi="Arial" w:cs="Arial"/>
                <w:i/>
                <w:iCs/>
              </w:rPr>
              <w:t>confirms</w:t>
            </w:r>
            <w:proofErr w:type="gramEnd"/>
            <w:r w:rsidRPr="00970FFB">
              <w:rPr>
                <w:rFonts w:ascii="Arial" w:hAnsi="Arial" w:cs="Arial"/>
                <w:i/>
                <w:iCs/>
              </w:rPr>
              <w:t xml:space="preserve"> that it will process personal data gathered from this form only for the purposes relating to the consultation. </w:t>
            </w:r>
            <w:r w:rsidRPr="00970FFB">
              <w:rPr>
                <w:rFonts w:ascii="Arial" w:hAnsi="Arial" w:cs="Arial"/>
                <w:i/>
                <w:iCs/>
                <w:color w:val="000000" w:themeColor="text1"/>
              </w:rPr>
              <w:t xml:space="preserve">It is intended to publish responses to the Old Basing and </w:t>
            </w:r>
            <w:proofErr w:type="spellStart"/>
            <w:r w:rsidRPr="00970FFB">
              <w:rPr>
                <w:rFonts w:ascii="Arial" w:hAnsi="Arial" w:cs="Arial"/>
                <w:i/>
                <w:iCs/>
                <w:color w:val="000000" w:themeColor="text1"/>
              </w:rPr>
              <w:t>Lychpit</w:t>
            </w:r>
            <w:proofErr w:type="spellEnd"/>
            <w:r w:rsidRPr="00970FFB">
              <w:rPr>
                <w:rFonts w:ascii="Arial" w:hAnsi="Arial" w:cs="Arial"/>
                <w:i/>
                <w:iCs/>
                <w:color w:val="000000" w:themeColor="text1"/>
              </w:rPr>
              <w:t xml:space="preserve"> </w:t>
            </w:r>
            <w:proofErr w:type="spellStart"/>
            <w:r w:rsidRPr="00970FFB">
              <w:rPr>
                <w:rFonts w:ascii="Arial" w:hAnsi="Arial" w:cs="Arial"/>
                <w:i/>
                <w:iCs/>
                <w:color w:val="000000" w:themeColor="text1"/>
              </w:rPr>
              <w:t>Neighbourhood</w:t>
            </w:r>
            <w:proofErr w:type="spellEnd"/>
            <w:r w:rsidRPr="00970FFB">
              <w:rPr>
                <w:rFonts w:ascii="Arial" w:hAnsi="Arial" w:cs="Arial"/>
                <w:i/>
                <w:iCs/>
                <w:color w:val="000000" w:themeColor="text1"/>
              </w:rPr>
              <w:t xml:space="preserve"> Plan Review consultation on the council’s website. This will include publication of names of respondents and company names (where appropriate). Please ensure you do not include any personal information in Part B of the document. Copies of all consultation responses, </w:t>
            </w:r>
            <w:r w:rsidR="00401753">
              <w:rPr>
                <w:rFonts w:ascii="Arial" w:hAnsi="Arial" w:cs="Arial"/>
                <w:i/>
                <w:iCs/>
                <w:color w:val="000000" w:themeColor="text1"/>
              </w:rPr>
              <w:t xml:space="preserve">with </w:t>
            </w:r>
            <w:r w:rsidRPr="00970FFB">
              <w:rPr>
                <w:rFonts w:ascii="Arial" w:hAnsi="Arial" w:cs="Arial"/>
                <w:i/>
                <w:iCs/>
                <w:color w:val="000000" w:themeColor="text1"/>
              </w:rPr>
              <w:t>Part A</w:t>
            </w:r>
            <w:r w:rsidR="00401753">
              <w:rPr>
                <w:rFonts w:ascii="Arial" w:hAnsi="Arial" w:cs="Arial"/>
                <w:i/>
                <w:iCs/>
                <w:color w:val="000000" w:themeColor="text1"/>
              </w:rPr>
              <w:t xml:space="preserve"> redacted</w:t>
            </w:r>
            <w:r w:rsidRPr="00970FFB">
              <w:rPr>
                <w:rFonts w:ascii="Arial" w:hAnsi="Arial" w:cs="Arial"/>
                <w:i/>
                <w:iCs/>
                <w:color w:val="000000" w:themeColor="text1"/>
              </w:rPr>
              <w:t xml:space="preserve">, will be available to view </w:t>
            </w:r>
            <w:r w:rsidR="00432D0D">
              <w:rPr>
                <w:rFonts w:ascii="Arial" w:hAnsi="Arial" w:cs="Arial"/>
                <w:i/>
                <w:iCs/>
                <w:color w:val="000000" w:themeColor="text1"/>
              </w:rPr>
              <w:t xml:space="preserve">on the </w:t>
            </w:r>
            <w:proofErr w:type="gramStart"/>
            <w:r w:rsidR="00432D0D">
              <w:rPr>
                <w:rFonts w:ascii="Arial" w:hAnsi="Arial" w:cs="Arial"/>
                <w:i/>
                <w:iCs/>
                <w:color w:val="000000" w:themeColor="text1"/>
              </w:rPr>
              <w:t>councils</w:t>
            </w:r>
            <w:proofErr w:type="gramEnd"/>
            <w:r w:rsidR="00432D0D">
              <w:rPr>
                <w:rFonts w:ascii="Arial" w:hAnsi="Arial" w:cs="Arial"/>
                <w:i/>
                <w:iCs/>
                <w:color w:val="000000" w:themeColor="text1"/>
              </w:rPr>
              <w:t xml:space="preserve"> website after the consultation</w:t>
            </w:r>
            <w:r w:rsidR="00401753">
              <w:rPr>
                <w:rFonts w:ascii="Arial" w:hAnsi="Arial" w:cs="Arial"/>
                <w:i/>
                <w:iCs/>
                <w:color w:val="000000" w:themeColor="text1"/>
              </w:rPr>
              <w:t>.</w:t>
            </w:r>
          </w:p>
          <w:p w14:paraId="131AABC7" w14:textId="3841D903" w:rsidR="00CC3F31" w:rsidRDefault="00970FFB" w:rsidP="00CC3F31">
            <w:pPr>
              <w:kinsoku w:val="0"/>
              <w:overflowPunct w:val="0"/>
              <w:autoSpaceDE/>
              <w:autoSpaceDN/>
              <w:adjustRightInd/>
              <w:spacing w:before="231" w:line="259" w:lineRule="exact"/>
              <w:ind w:right="648"/>
              <w:textAlignment w:val="baseline"/>
              <w:rPr>
                <w:rFonts w:ascii="Arial" w:hAnsi="Arial" w:cs="Arial"/>
                <w:i/>
                <w:iCs/>
              </w:rPr>
            </w:pPr>
            <w:r w:rsidRPr="00970FFB">
              <w:rPr>
                <w:rFonts w:ascii="Arial" w:hAnsi="Arial" w:cs="Arial"/>
                <w:i/>
                <w:iCs/>
              </w:rPr>
              <w:t>Personal information will also be shared with the appointed examiner, who may wish to contact you to discuss your comments and concerns, prior to the examination of the neighbourhood plan.</w:t>
            </w:r>
          </w:p>
          <w:p w14:paraId="17C10E69" w14:textId="77777777" w:rsidR="00CC3F31" w:rsidRPr="00CC3F31" w:rsidRDefault="00CC3F31" w:rsidP="00CC3F31">
            <w:pPr>
              <w:kinsoku w:val="0"/>
              <w:overflowPunct w:val="0"/>
              <w:autoSpaceDE/>
              <w:autoSpaceDN/>
              <w:adjustRightInd/>
              <w:spacing w:line="259" w:lineRule="exact"/>
              <w:ind w:right="648"/>
              <w:textAlignment w:val="baseline"/>
              <w:rPr>
                <w:rFonts w:ascii="Arial" w:hAnsi="Arial" w:cs="Arial"/>
                <w:i/>
                <w:iCs/>
              </w:rPr>
            </w:pPr>
          </w:p>
          <w:p w14:paraId="0090869D" w14:textId="77777777" w:rsidR="00970FFB" w:rsidRDefault="00970FFB" w:rsidP="00970FFB">
            <w:pPr>
              <w:rPr>
                <w:i/>
                <w:iCs/>
              </w:rPr>
            </w:pPr>
            <w:r w:rsidRPr="00970FFB">
              <w:rPr>
                <w:rFonts w:ascii="Arial" w:hAnsi="Arial" w:cs="Arial"/>
                <w:i/>
                <w:iCs/>
              </w:rPr>
              <w:t xml:space="preserve">Basingstoke and Deane Borough Council </w:t>
            </w:r>
            <w:proofErr w:type="gramStart"/>
            <w:r w:rsidRPr="00970FFB">
              <w:rPr>
                <w:rFonts w:ascii="Arial" w:hAnsi="Arial" w:cs="Arial"/>
                <w:i/>
                <w:iCs/>
              </w:rPr>
              <w:t>is</w:t>
            </w:r>
            <w:proofErr w:type="gramEnd"/>
            <w:r w:rsidRPr="00970FFB">
              <w:rPr>
                <w:rFonts w:ascii="Arial" w:hAnsi="Arial" w:cs="Arial"/>
                <w:i/>
                <w:iCs/>
              </w:rPr>
              <w:t xml:space="preserve"> the data controller for the personal information you provide on this form.  You can contact the council by phone on 01256 844844, via email to </w:t>
            </w:r>
            <w:hyperlink r:id="rId12" w:history="1">
              <w:r w:rsidRPr="00970FFB">
                <w:rPr>
                  <w:rStyle w:val="Hyperlink"/>
                  <w:rFonts w:ascii="Arial" w:hAnsi="Arial" w:cs="Arial"/>
                  <w:i/>
                  <w:iCs/>
                  <w:color w:val="auto"/>
                </w:rPr>
                <w:t>customer.service@basingstoke.gov.uk</w:t>
              </w:r>
            </w:hyperlink>
            <w:r w:rsidRPr="00970FFB">
              <w:rPr>
                <w:rFonts w:ascii="Arial" w:hAnsi="Arial" w:cs="Arial"/>
                <w:i/>
                <w:iCs/>
              </w:rPr>
              <w:t xml:space="preserve"> or by writing to us at Civic Offices, London Road, Basingstoke RG21 4AH.  The council’s Data Protection Officer can be contacted at </w:t>
            </w:r>
            <w:hyperlink r:id="rId13" w:history="1">
              <w:r w:rsidRPr="00970FFB">
                <w:rPr>
                  <w:rStyle w:val="Hyperlink"/>
                  <w:rFonts w:ascii="Arial" w:hAnsi="Arial" w:cs="Arial"/>
                  <w:i/>
                  <w:iCs/>
                  <w:color w:val="auto"/>
                </w:rPr>
                <w:t>dpo@basingstoke.gov.uk</w:t>
              </w:r>
            </w:hyperlink>
          </w:p>
          <w:p w14:paraId="60D8073D" w14:textId="23862ED0" w:rsidR="00A7420B" w:rsidRPr="00D902DB" w:rsidRDefault="00A7420B" w:rsidP="00C008D8">
            <w:pPr>
              <w:rPr>
                <w:rFonts w:ascii="Arial" w:hAnsi="Arial" w:cs="Arial"/>
                <w:i/>
                <w:iCs/>
              </w:rPr>
            </w:pPr>
          </w:p>
        </w:tc>
      </w:tr>
    </w:tbl>
    <w:p w14:paraId="12E5FB6D" w14:textId="77777777" w:rsidR="004D2988" w:rsidRDefault="004D2988" w:rsidP="00C008D8">
      <w:pPr>
        <w:rPr>
          <w:rFonts w:ascii="Arial" w:hAnsi="Arial" w:cs="Arial"/>
          <w:bCs/>
          <w:sz w:val="24"/>
          <w:szCs w:val="24"/>
        </w:rPr>
      </w:pPr>
    </w:p>
    <w:p w14:paraId="351EECB8" w14:textId="77777777" w:rsidR="00987852" w:rsidRDefault="00987852" w:rsidP="00C008D8">
      <w:pPr>
        <w:rPr>
          <w:rFonts w:ascii="Arial" w:hAnsi="Arial" w:cs="Arial"/>
          <w:bCs/>
          <w:sz w:val="24"/>
          <w:szCs w:val="24"/>
        </w:rPr>
      </w:pPr>
    </w:p>
    <w:p w14:paraId="4D2889C6" w14:textId="77777777" w:rsidR="00987852" w:rsidRDefault="00987852" w:rsidP="00C008D8">
      <w:pPr>
        <w:rPr>
          <w:rFonts w:ascii="Arial" w:hAnsi="Arial" w:cs="Arial"/>
          <w:bCs/>
          <w:sz w:val="24"/>
          <w:szCs w:val="24"/>
        </w:rPr>
      </w:pPr>
    </w:p>
    <w:p w14:paraId="625382B4" w14:textId="77777777" w:rsidR="00987852" w:rsidRDefault="00987852" w:rsidP="00C008D8">
      <w:pPr>
        <w:rPr>
          <w:rFonts w:ascii="Arial" w:hAnsi="Arial" w:cs="Arial"/>
          <w:bCs/>
          <w:sz w:val="24"/>
          <w:szCs w:val="24"/>
        </w:rPr>
      </w:pPr>
    </w:p>
    <w:p w14:paraId="4600E24E" w14:textId="77777777" w:rsidR="00987852" w:rsidRDefault="00987852" w:rsidP="00C008D8">
      <w:pPr>
        <w:rPr>
          <w:rFonts w:ascii="Arial" w:hAnsi="Arial" w:cs="Arial"/>
          <w:bCs/>
          <w:sz w:val="24"/>
          <w:szCs w:val="24"/>
        </w:rPr>
      </w:pPr>
    </w:p>
    <w:p w14:paraId="71874D4A" w14:textId="77777777" w:rsidR="00987852" w:rsidRDefault="00987852" w:rsidP="00C008D8">
      <w:pPr>
        <w:rPr>
          <w:rFonts w:ascii="Arial" w:hAnsi="Arial" w:cs="Arial"/>
          <w:bCs/>
          <w:sz w:val="24"/>
          <w:szCs w:val="24"/>
        </w:rPr>
      </w:pPr>
    </w:p>
    <w:p w14:paraId="613B0BAA" w14:textId="77777777" w:rsidR="00987852" w:rsidRDefault="00987852" w:rsidP="00C008D8">
      <w:pPr>
        <w:rPr>
          <w:rFonts w:ascii="Arial" w:hAnsi="Arial" w:cs="Arial"/>
          <w:bCs/>
          <w:sz w:val="24"/>
          <w:szCs w:val="24"/>
        </w:rPr>
      </w:pPr>
    </w:p>
    <w:p w14:paraId="5FA27C12" w14:textId="77777777" w:rsidR="00AF6A98" w:rsidRDefault="00AF6A98" w:rsidP="00C008D8">
      <w:pPr>
        <w:rPr>
          <w:rFonts w:ascii="Arial" w:hAnsi="Arial" w:cs="Arial"/>
          <w:bCs/>
          <w:sz w:val="24"/>
          <w:szCs w:val="24"/>
        </w:rPr>
      </w:pPr>
    </w:p>
    <w:p w14:paraId="3CCBC3B8" w14:textId="77777777" w:rsidR="00AF6A98" w:rsidRDefault="00AF6A98" w:rsidP="00C008D8">
      <w:pPr>
        <w:rPr>
          <w:rFonts w:ascii="Arial" w:hAnsi="Arial" w:cs="Arial"/>
          <w:bCs/>
          <w:sz w:val="24"/>
          <w:szCs w:val="24"/>
        </w:rPr>
      </w:pPr>
    </w:p>
    <w:p w14:paraId="4C652451" w14:textId="77777777" w:rsidR="00987852" w:rsidRDefault="00987852" w:rsidP="00C008D8">
      <w:pPr>
        <w:rPr>
          <w:rFonts w:ascii="Arial" w:hAnsi="Arial" w:cs="Arial"/>
          <w:bCs/>
          <w:sz w:val="24"/>
          <w:szCs w:val="24"/>
        </w:rPr>
      </w:pPr>
    </w:p>
    <w:p w14:paraId="21B71195" w14:textId="77777777" w:rsidR="00987852" w:rsidRDefault="00987852" w:rsidP="00C008D8">
      <w:pPr>
        <w:rPr>
          <w:rFonts w:ascii="Arial" w:hAnsi="Arial" w:cs="Arial"/>
          <w:bCs/>
          <w:sz w:val="24"/>
          <w:szCs w:val="24"/>
        </w:rPr>
      </w:pPr>
    </w:p>
    <w:p w14:paraId="43098CC3" w14:textId="77777777" w:rsidR="00987852" w:rsidRDefault="00987852" w:rsidP="00C008D8">
      <w:pPr>
        <w:rPr>
          <w:rFonts w:ascii="Arial" w:hAnsi="Arial" w:cs="Arial"/>
          <w:bCs/>
          <w:sz w:val="24"/>
          <w:szCs w:val="24"/>
        </w:rPr>
      </w:pPr>
    </w:p>
    <w:p w14:paraId="41692624" w14:textId="77777777" w:rsidR="00CC3F31" w:rsidRDefault="00CC3F31" w:rsidP="00C008D8">
      <w:pPr>
        <w:rPr>
          <w:rFonts w:ascii="Arial" w:hAnsi="Arial" w:cs="Arial"/>
          <w:bCs/>
          <w:sz w:val="24"/>
          <w:szCs w:val="24"/>
        </w:rPr>
      </w:pPr>
    </w:p>
    <w:p w14:paraId="7D92DA2D" w14:textId="77777777" w:rsidR="00CC3F31" w:rsidRDefault="00CC3F31" w:rsidP="00C008D8">
      <w:pPr>
        <w:rPr>
          <w:rFonts w:ascii="Arial" w:hAnsi="Arial" w:cs="Arial"/>
          <w:bCs/>
          <w:sz w:val="24"/>
          <w:szCs w:val="24"/>
        </w:rPr>
      </w:pPr>
    </w:p>
    <w:p w14:paraId="3ABB66D8" w14:textId="77777777" w:rsidR="00987852" w:rsidRDefault="00987852" w:rsidP="00C008D8">
      <w:pPr>
        <w:rPr>
          <w:rFonts w:ascii="Arial" w:hAnsi="Arial" w:cs="Arial"/>
          <w:bCs/>
          <w:sz w:val="24"/>
          <w:szCs w:val="24"/>
        </w:rPr>
      </w:pPr>
    </w:p>
    <w:p w14:paraId="2E80DC76" w14:textId="77777777" w:rsidR="00321710" w:rsidRDefault="00321710" w:rsidP="00321710">
      <w:pPr>
        <w:tabs>
          <w:tab w:val="left" w:pos="7371"/>
        </w:tabs>
        <w:kinsoku w:val="0"/>
        <w:overflowPunct w:val="0"/>
        <w:autoSpaceDE/>
        <w:autoSpaceDN/>
        <w:adjustRightInd/>
        <w:ind w:right="28"/>
        <w:textAlignment w:val="baseline"/>
        <w:rPr>
          <w:rFonts w:ascii="Arial" w:hAnsi="Arial" w:cs="Arial"/>
          <w:spacing w:val="-3"/>
          <w:sz w:val="27"/>
          <w:szCs w:val="27"/>
        </w:rPr>
      </w:pPr>
    </w:p>
    <w:p w14:paraId="64A5DFBA" w14:textId="65EEE41D" w:rsidR="00085B7D" w:rsidRDefault="00085B7D" w:rsidP="00085B7D">
      <w:pPr>
        <w:jc w:val="center"/>
        <w:rPr>
          <w:rFonts w:ascii="Arial" w:hAnsi="Arial" w:cs="Arial"/>
          <w:b/>
          <w:sz w:val="24"/>
          <w:szCs w:val="24"/>
        </w:rPr>
      </w:pPr>
      <w:r w:rsidRPr="008854CF">
        <w:rPr>
          <w:rFonts w:ascii="Arial" w:hAnsi="Arial" w:cs="Arial"/>
          <w:b/>
          <w:sz w:val="24"/>
          <w:szCs w:val="24"/>
        </w:rPr>
        <w:lastRenderedPageBreak/>
        <w:t xml:space="preserve">Basingstoke and Deane Borough Council: </w:t>
      </w:r>
      <w:r>
        <w:rPr>
          <w:rFonts w:ascii="Arial" w:hAnsi="Arial" w:cs="Arial"/>
          <w:b/>
          <w:sz w:val="24"/>
          <w:szCs w:val="24"/>
        </w:rPr>
        <w:t>Representation Form</w:t>
      </w:r>
    </w:p>
    <w:p w14:paraId="0CD13136" w14:textId="77777777" w:rsidR="00C91F1A" w:rsidRDefault="00C91F1A" w:rsidP="00085B7D">
      <w:pPr>
        <w:jc w:val="center"/>
        <w:rPr>
          <w:rFonts w:ascii="Arial" w:hAnsi="Arial" w:cs="Arial"/>
          <w:b/>
          <w:sz w:val="24"/>
          <w:szCs w:val="24"/>
        </w:rPr>
      </w:pPr>
    </w:p>
    <w:p w14:paraId="5B534827" w14:textId="77777777" w:rsidR="00C91F1A" w:rsidRPr="00A23F62" w:rsidRDefault="00C91F1A" w:rsidP="00C91F1A">
      <w:pPr>
        <w:rPr>
          <w:rFonts w:ascii="Arial" w:hAnsi="Arial" w:cs="Arial"/>
          <w:bCs/>
          <w:sz w:val="24"/>
          <w:szCs w:val="24"/>
        </w:rPr>
      </w:pPr>
      <w:r w:rsidRPr="00A23F62">
        <w:rPr>
          <w:rFonts w:ascii="Arial" w:hAnsi="Arial" w:cs="Arial"/>
          <w:bCs/>
          <w:sz w:val="24"/>
          <w:szCs w:val="24"/>
        </w:rPr>
        <w:t>This form has two parts:</w:t>
      </w:r>
    </w:p>
    <w:p w14:paraId="2503EFE3" w14:textId="77777777" w:rsidR="00C91F1A" w:rsidRPr="00A23F62" w:rsidRDefault="00C91F1A" w:rsidP="00C91F1A">
      <w:pPr>
        <w:rPr>
          <w:rFonts w:ascii="Arial" w:hAnsi="Arial" w:cs="Arial"/>
          <w:bCs/>
          <w:sz w:val="24"/>
          <w:szCs w:val="24"/>
        </w:rPr>
      </w:pPr>
      <w:r w:rsidRPr="00A23F62">
        <w:rPr>
          <w:rFonts w:ascii="Arial" w:hAnsi="Arial" w:cs="Arial"/>
          <w:bCs/>
          <w:sz w:val="24"/>
          <w:szCs w:val="24"/>
        </w:rPr>
        <w:t>Part A – personal details</w:t>
      </w:r>
    </w:p>
    <w:p w14:paraId="65172998" w14:textId="35AF2C94" w:rsidR="00535FB3" w:rsidRPr="00A23F62" w:rsidRDefault="00C91F1A" w:rsidP="00C91F1A">
      <w:pPr>
        <w:rPr>
          <w:rFonts w:ascii="Arial" w:hAnsi="Arial" w:cs="Arial"/>
          <w:bCs/>
          <w:sz w:val="24"/>
          <w:szCs w:val="24"/>
        </w:rPr>
      </w:pPr>
      <w:r w:rsidRPr="00A23F62">
        <w:rPr>
          <w:rFonts w:ascii="Arial" w:hAnsi="Arial" w:cs="Arial"/>
          <w:bCs/>
          <w:sz w:val="24"/>
          <w:szCs w:val="24"/>
        </w:rPr>
        <w:t>Part B – your representation(s)</w:t>
      </w:r>
    </w:p>
    <w:p w14:paraId="4D4C9319" w14:textId="77777777" w:rsidR="00C91F1A" w:rsidRPr="00C91F1A" w:rsidRDefault="00C91F1A" w:rsidP="00C91F1A">
      <w:pPr>
        <w:rPr>
          <w:rFonts w:ascii="Arial" w:hAnsi="Arial" w:cs="Arial"/>
          <w:bCs/>
          <w:sz w:val="24"/>
          <w:szCs w:val="24"/>
        </w:rPr>
      </w:pPr>
    </w:p>
    <w:tbl>
      <w:tblPr>
        <w:tblpPr w:leftFromText="180" w:rightFromText="180" w:vertAnchor="text" w:horzAnchor="margin" w:tblpXSpec="center" w:tblpY="97"/>
        <w:tblW w:w="9214" w:type="dxa"/>
        <w:tblLayout w:type="fixed"/>
        <w:tblCellMar>
          <w:left w:w="0" w:type="dxa"/>
          <w:right w:w="0" w:type="dxa"/>
        </w:tblCellMar>
        <w:tblLook w:val="01E0" w:firstRow="1" w:lastRow="1" w:firstColumn="1" w:lastColumn="1" w:noHBand="0" w:noVBand="0"/>
      </w:tblPr>
      <w:tblGrid>
        <w:gridCol w:w="3539"/>
        <w:gridCol w:w="5675"/>
      </w:tblGrid>
      <w:tr w:rsidR="007F4968" w:rsidRPr="00A23F62" w14:paraId="36CA314A" w14:textId="77777777" w:rsidTr="00A23F62">
        <w:trPr>
          <w:trHeight w:hRule="exact" w:val="1146"/>
        </w:trPr>
        <w:tc>
          <w:tcPr>
            <w:tcW w:w="9214" w:type="dxa"/>
            <w:gridSpan w:val="2"/>
            <w:tcBorders>
              <w:top w:val="single" w:sz="4" w:space="0" w:color="000000"/>
              <w:left w:val="single" w:sz="4" w:space="0" w:color="000000"/>
              <w:bottom w:val="single" w:sz="4" w:space="0" w:color="000000"/>
              <w:right w:val="single" w:sz="4" w:space="0" w:color="000000"/>
            </w:tcBorders>
          </w:tcPr>
          <w:p w14:paraId="2B1A86C8" w14:textId="4EA45FEB" w:rsidR="007F4968" w:rsidRPr="00A23F62" w:rsidRDefault="00FE6834" w:rsidP="007F4968">
            <w:pPr>
              <w:spacing w:line="252" w:lineRule="exact"/>
              <w:ind w:left="102" w:right="-20"/>
              <w:rPr>
                <w:rFonts w:ascii="Arial" w:hAnsi="Arial" w:cs="Arial"/>
                <w:sz w:val="24"/>
                <w:szCs w:val="24"/>
              </w:rPr>
            </w:pPr>
            <w:r w:rsidRPr="00A23F62">
              <w:rPr>
                <w:rFonts w:ascii="Arial" w:hAnsi="Arial" w:cs="Arial"/>
                <w:b/>
                <w:bCs/>
                <w:sz w:val="24"/>
                <w:szCs w:val="24"/>
              </w:rPr>
              <w:t xml:space="preserve">Part </w:t>
            </w:r>
            <w:r w:rsidR="00CC7D0F" w:rsidRPr="00A23F62">
              <w:rPr>
                <w:rFonts w:ascii="Arial" w:hAnsi="Arial" w:cs="Arial"/>
                <w:b/>
                <w:bCs/>
                <w:sz w:val="24"/>
                <w:szCs w:val="24"/>
              </w:rPr>
              <w:t>A: Personal Details</w:t>
            </w:r>
          </w:p>
          <w:p w14:paraId="36B7A5B0" w14:textId="77777777" w:rsidR="007F4968" w:rsidRPr="00A23F62" w:rsidRDefault="007F4968" w:rsidP="007F4968">
            <w:pPr>
              <w:ind w:left="113"/>
              <w:rPr>
                <w:rFonts w:ascii="Arial" w:hAnsi="Arial" w:cs="Arial"/>
                <w:b/>
                <w:bCs/>
                <w:sz w:val="24"/>
                <w:szCs w:val="24"/>
              </w:rPr>
            </w:pPr>
            <w:r w:rsidRPr="00A23F62">
              <w:rPr>
                <w:rFonts w:ascii="Arial" w:hAnsi="Arial" w:cs="Arial"/>
                <w:b/>
                <w:bCs/>
                <w:sz w:val="24"/>
                <w:szCs w:val="24"/>
              </w:rPr>
              <w:t>Person/s</w:t>
            </w:r>
            <w:r w:rsidRPr="00A23F62">
              <w:rPr>
                <w:rFonts w:ascii="Arial" w:hAnsi="Arial" w:cs="Arial"/>
                <w:b/>
                <w:bCs/>
                <w:spacing w:val="-9"/>
                <w:sz w:val="24"/>
                <w:szCs w:val="24"/>
              </w:rPr>
              <w:t xml:space="preserve"> </w:t>
            </w:r>
            <w:r w:rsidRPr="00A23F62">
              <w:rPr>
                <w:rFonts w:ascii="Arial" w:hAnsi="Arial" w:cs="Arial"/>
                <w:b/>
                <w:bCs/>
                <w:sz w:val="24"/>
                <w:szCs w:val="24"/>
              </w:rPr>
              <w:t>submitting</w:t>
            </w:r>
            <w:r w:rsidRPr="00A23F62">
              <w:rPr>
                <w:rFonts w:ascii="Arial" w:hAnsi="Arial" w:cs="Arial"/>
                <w:b/>
                <w:bCs/>
                <w:spacing w:val="-11"/>
                <w:sz w:val="24"/>
                <w:szCs w:val="24"/>
              </w:rPr>
              <w:t xml:space="preserve"> </w:t>
            </w:r>
            <w:r w:rsidRPr="00A23F62">
              <w:rPr>
                <w:rFonts w:ascii="Arial" w:hAnsi="Arial" w:cs="Arial"/>
                <w:b/>
                <w:bCs/>
                <w:sz w:val="24"/>
                <w:szCs w:val="24"/>
              </w:rPr>
              <w:t>the</w:t>
            </w:r>
            <w:r w:rsidRPr="00A23F62">
              <w:rPr>
                <w:rFonts w:ascii="Arial" w:hAnsi="Arial" w:cs="Arial"/>
                <w:b/>
                <w:bCs/>
                <w:spacing w:val="-3"/>
                <w:sz w:val="24"/>
                <w:szCs w:val="24"/>
              </w:rPr>
              <w:t xml:space="preserve"> </w:t>
            </w:r>
            <w:r w:rsidR="00FE6834" w:rsidRPr="00A23F62">
              <w:rPr>
                <w:rFonts w:ascii="Arial" w:hAnsi="Arial" w:cs="Arial"/>
                <w:b/>
                <w:bCs/>
                <w:sz w:val="24"/>
                <w:szCs w:val="24"/>
              </w:rPr>
              <w:t>representation</w:t>
            </w:r>
          </w:p>
          <w:p w14:paraId="6027F53A" w14:textId="48B63346" w:rsidR="000E3BD3" w:rsidRPr="00A23F62" w:rsidRDefault="000E3BD3" w:rsidP="007F4968">
            <w:pPr>
              <w:ind w:left="113"/>
              <w:rPr>
                <w:rFonts w:ascii="Arial" w:hAnsi="Arial" w:cs="Arial"/>
                <w:b/>
                <w:bCs/>
                <w:sz w:val="24"/>
                <w:szCs w:val="24"/>
              </w:rPr>
            </w:pPr>
            <w:r w:rsidRPr="00A23F62">
              <w:rPr>
                <w:rFonts w:ascii="Arial" w:hAnsi="Arial" w:cs="Arial"/>
                <w:spacing w:val="-4"/>
                <w:sz w:val="24"/>
                <w:szCs w:val="24"/>
              </w:rPr>
              <w:t>(</w:t>
            </w:r>
            <w:r w:rsidRPr="00A23F62">
              <w:rPr>
                <w:rFonts w:ascii="Arial" w:hAnsi="Arial" w:cs="Arial"/>
                <w:spacing w:val="-8"/>
                <w:sz w:val="24"/>
                <w:szCs w:val="24"/>
              </w:rPr>
              <w:t>If an agent is appointed, please complete only the Title, Name and Organisation boxes below but complete the full contact details of the agent in 2)</w:t>
            </w:r>
          </w:p>
          <w:p w14:paraId="70A588AE" w14:textId="77777777" w:rsidR="000E3BD3" w:rsidRPr="00A23F62" w:rsidRDefault="000E3BD3" w:rsidP="007F4968">
            <w:pPr>
              <w:ind w:left="113"/>
              <w:rPr>
                <w:rFonts w:ascii="Arial" w:hAnsi="Arial" w:cs="Arial"/>
                <w:sz w:val="24"/>
                <w:szCs w:val="24"/>
              </w:rPr>
            </w:pPr>
          </w:p>
          <w:p w14:paraId="33B1605A" w14:textId="3DB4EE3A" w:rsidR="000E3BD3" w:rsidRPr="00A23F62" w:rsidRDefault="000E3BD3" w:rsidP="007F4968">
            <w:pPr>
              <w:ind w:left="113"/>
              <w:rPr>
                <w:rFonts w:ascii="Arial" w:hAnsi="Arial" w:cs="Arial"/>
                <w:sz w:val="24"/>
                <w:szCs w:val="24"/>
              </w:rPr>
            </w:pPr>
          </w:p>
        </w:tc>
      </w:tr>
      <w:tr w:rsidR="007F4968" w:rsidRPr="00A23F62" w14:paraId="5AC86615" w14:textId="77777777" w:rsidTr="00A23F62">
        <w:trPr>
          <w:trHeight w:val="552"/>
        </w:trPr>
        <w:tc>
          <w:tcPr>
            <w:tcW w:w="3539" w:type="dxa"/>
            <w:tcBorders>
              <w:top w:val="single" w:sz="4" w:space="0" w:color="000000"/>
              <w:left w:val="single" w:sz="4" w:space="0" w:color="000000"/>
              <w:bottom w:val="single" w:sz="4" w:space="0" w:color="000000"/>
              <w:right w:val="single" w:sz="4" w:space="0" w:color="000000"/>
            </w:tcBorders>
          </w:tcPr>
          <w:p w14:paraId="05D1C080" w14:textId="77777777" w:rsidR="007F4968" w:rsidRPr="00A23F62" w:rsidRDefault="007F4968" w:rsidP="007F4968">
            <w:pPr>
              <w:spacing w:line="250" w:lineRule="exact"/>
              <w:ind w:left="102" w:right="-20"/>
              <w:rPr>
                <w:rFonts w:ascii="Arial" w:hAnsi="Arial" w:cs="Arial"/>
                <w:bCs/>
                <w:sz w:val="24"/>
                <w:szCs w:val="24"/>
              </w:rPr>
            </w:pPr>
            <w:r w:rsidRPr="00A23F62">
              <w:rPr>
                <w:rFonts w:ascii="Arial" w:hAnsi="Arial" w:cs="Arial"/>
                <w:bCs/>
                <w:sz w:val="24"/>
                <w:szCs w:val="24"/>
              </w:rPr>
              <w:t>Name</w:t>
            </w:r>
          </w:p>
        </w:tc>
        <w:tc>
          <w:tcPr>
            <w:tcW w:w="5675" w:type="dxa"/>
            <w:tcBorders>
              <w:top w:val="single" w:sz="4" w:space="0" w:color="000000"/>
              <w:left w:val="single" w:sz="4" w:space="0" w:color="000000"/>
              <w:bottom w:val="single" w:sz="4" w:space="0" w:color="000000"/>
              <w:right w:val="single" w:sz="4" w:space="0" w:color="000000"/>
            </w:tcBorders>
          </w:tcPr>
          <w:p w14:paraId="5AD28F18" w14:textId="0173DCC5" w:rsidR="007F4968" w:rsidRPr="00A23F62" w:rsidRDefault="007F4968" w:rsidP="007F4968">
            <w:pPr>
              <w:rPr>
                <w:sz w:val="24"/>
                <w:szCs w:val="24"/>
              </w:rPr>
            </w:pPr>
          </w:p>
        </w:tc>
      </w:tr>
      <w:tr w:rsidR="00A13A3B" w:rsidRPr="00A23F62" w14:paraId="153D93C8" w14:textId="77777777" w:rsidTr="00A23F62">
        <w:trPr>
          <w:trHeight w:val="552"/>
        </w:trPr>
        <w:tc>
          <w:tcPr>
            <w:tcW w:w="3539" w:type="dxa"/>
            <w:tcBorders>
              <w:top w:val="single" w:sz="4" w:space="0" w:color="000000"/>
              <w:left w:val="single" w:sz="4" w:space="0" w:color="000000"/>
              <w:bottom w:val="single" w:sz="4" w:space="0" w:color="000000"/>
              <w:right w:val="single" w:sz="4" w:space="0" w:color="000000"/>
            </w:tcBorders>
          </w:tcPr>
          <w:p w14:paraId="25209DF0" w14:textId="0BF1050F" w:rsidR="00A13A3B" w:rsidRPr="00A23F62" w:rsidRDefault="00FE6834" w:rsidP="007F4968">
            <w:pPr>
              <w:spacing w:line="250" w:lineRule="exact"/>
              <w:ind w:left="102" w:right="-20"/>
              <w:rPr>
                <w:rFonts w:ascii="Arial" w:hAnsi="Arial" w:cs="Arial"/>
                <w:bCs/>
                <w:sz w:val="24"/>
                <w:szCs w:val="24"/>
              </w:rPr>
            </w:pPr>
            <w:r w:rsidRPr="00A23F62">
              <w:rPr>
                <w:rFonts w:ascii="Arial" w:hAnsi="Arial" w:cs="Arial"/>
                <w:bCs/>
                <w:sz w:val="24"/>
                <w:szCs w:val="24"/>
              </w:rPr>
              <w:t>Job title (where relevant)</w:t>
            </w:r>
          </w:p>
        </w:tc>
        <w:tc>
          <w:tcPr>
            <w:tcW w:w="5675" w:type="dxa"/>
            <w:tcBorders>
              <w:top w:val="single" w:sz="4" w:space="0" w:color="000000"/>
              <w:left w:val="single" w:sz="4" w:space="0" w:color="000000"/>
              <w:bottom w:val="single" w:sz="4" w:space="0" w:color="000000"/>
              <w:right w:val="single" w:sz="4" w:space="0" w:color="000000"/>
            </w:tcBorders>
          </w:tcPr>
          <w:p w14:paraId="6F57C56B" w14:textId="37DF2CA5" w:rsidR="00A13A3B" w:rsidRPr="00A10A66" w:rsidRDefault="00A13A3B" w:rsidP="007F4968">
            <w:pPr>
              <w:rPr>
                <w:rFonts w:ascii="Arial" w:hAnsi="Arial" w:cs="Arial"/>
                <w:sz w:val="22"/>
                <w:szCs w:val="22"/>
              </w:rPr>
            </w:pPr>
          </w:p>
        </w:tc>
      </w:tr>
      <w:tr w:rsidR="007F4968" w:rsidRPr="00A23F62" w14:paraId="2B6220D0" w14:textId="77777777" w:rsidTr="00A23F62">
        <w:trPr>
          <w:trHeight w:val="552"/>
        </w:trPr>
        <w:tc>
          <w:tcPr>
            <w:tcW w:w="3539" w:type="dxa"/>
            <w:tcBorders>
              <w:top w:val="single" w:sz="4" w:space="0" w:color="000000"/>
              <w:left w:val="single" w:sz="4" w:space="0" w:color="000000"/>
              <w:bottom w:val="single" w:sz="4" w:space="0" w:color="000000"/>
              <w:right w:val="single" w:sz="4" w:space="0" w:color="000000"/>
            </w:tcBorders>
          </w:tcPr>
          <w:p w14:paraId="55010FB7" w14:textId="0270BB7C" w:rsidR="007F4968" w:rsidRPr="00A23F62" w:rsidRDefault="007F4968" w:rsidP="007F4968">
            <w:pPr>
              <w:spacing w:line="251" w:lineRule="exact"/>
              <w:ind w:left="102" w:right="-20"/>
              <w:rPr>
                <w:rFonts w:ascii="Arial" w:hAnsi="Arial" w:cs="Arial"/>
                <w:bCs/>
                <w:sz w:val="24"/>
                <w:szCs w:val="24"/>
              </w:rPr>
            </w:pPr>
            <w:r w:rsidRPr="00A23F62">
              <w:rPr>
                <w:rFonts w:ascii="Arial" w:hAnsi="Arial" w:cs="Arial"/>
                <w:bCs/>
                <w:sz w:val="24"/>
                <w:szCs w:val="24"/>
              </w:rPr>
              <w:t>Organisation</w:t>
            </w:r>
            <w:r w:rsidR="00FE6834" w:rsidRPr="00A23F62">
              <w:rPr>
                <w:rFonts w:ascii="Arial" w:hAnsi="Arial" w:cs="Arial"/>
                <w:bCs/>
                <w:sz w:val="24"/>
                <w:szCs w:val="24"/>
              </w:rPr>
              <w:t xml:space="preserve"> (where relevant)</w:t>
            </w:r>
          </w:p>
        </w:tc>
        <w:tc>
          <w:tcPr>
            <w:tcW w:w="5675" w:type="dxa"/>
            <w:tcBorders>
              <w:top w:val="single" w:sz="4" w:space="0" w:color="000000"/>
              <w:left w:val="single" w:sz="4" w:space="0" w:color="000000"/>
              <w:bottom w:val="single" w:sz="4" w:space="0" w:color="000000"/>
              <w:right w:val="single" w:sz="4" w:space="0" w:color="000000"/>
            </w:tcBorders>
          </w:tcPr>
          <w:p w14:paraId="24C4C263" w14:textId="77777777" w:rsidR="007F4968" w:rsidRPr="00A23F62" w:rsidRDefault="007F4968" w:rsidP="007F4968">
            <w:pPr>
              <w:rPr>
                <w:sz w:val="24"/>
                <w:szCs w:val="24"/>
              </w:rPr>
            </w:pPr>
          </w:p>
        </w:tc>
      </w:tr>
      <w:tr w:rsidR="007F4968" w:rsidRPr="00A23F62" w14:paraId="5FA83D78" w14:textId="77777777" w:rsidTr="00A23F62">
        <w:trPr>
          <w:trHeight w:val="552"/>
        </w:trPr>
        <w:tc>
          <w:tcPr>
            <w:tcW w:w="3539" w:type="dxa"/>
            <w:tcBorders>
              <w:top w:val="single" w:sz="4" w:space="0" w:color="000000"/>
              <w:left w:val="single" w:sz="4" w:space="0" w:color="000000"/>
              <w:bottom w:val="single" w:sz="4" w:space="0" w:color="000000"/>
              <w:right w:val="single" w:sz="4" w:space="0" w:color="000000"/>
            </w:tcBorders>
          </w:tcPr>
          <w:p w14:paraId="6E91A506" w14:textId="3D7663AD" w:rsidR="007F4968" w:rsidRPr="00A23F62" w:rsidRDefault="007F4968" w:rsidP="007F4968">
            <w:pPr>
              <w:spacing w:line="250" w:lineRule="exact"/>
              <w:ind w:left="102" w:right="-20"/>
              <w:rPr>
                <w:rFonts w:ascii="Arial" w:hAnsi="Arial" w:cs="Arial"/>
                <w:bCs/>
                <w:sz w:val="24"/>
                <w:szCs w:val="24"/>
              </w:rPr>
            </w:pPr>
            <w:r w:rsidRPr="00A23F62">
              <w:rPr>
                <w:rFonts w:ascii="Arial" w:hAnsi="Arial" w:cs="Arial"/>
                <w:bCs/>
                <w:sz w:val="24"/>
                <w:szCs w:val="24"/>
              </w:rPr>
              <w:t>Address</w:t>
            </w:r>
            <w:r w:rsidR="00435283" w:rsidRPr="00A23F62">
              <w:rPr>
                <w:rFonts w:ascii="Arial" w:hAnsi="Arial" w:cs="Arial"/>
                <w:bCs/>
                <w:sz w:val="24"/>
                <w:szCs w:val="24"/>
              </w:rPr>
              <w:t xml:space="preserve"> </w:t>
            </w:r>
            <w:r w:rsidR="00C91F1A" w:rsidRPr="00A23F62">
              <w:rPr>
                <w:rFonts w:ascii="Arial" w:hAnsi="Arial" w:cs="Arial"/>
                <w:bCs/>
                <w:sz w:val="24"/>
                <w:szCs w:val="24"/>
              </w:rPr>
              <w:t>including</w:t>
            </w:r>
            <w:r w:rsidR="00435283" w:rsidRPr="00A23F62">
              <w:rPr>
                <w:rFonts w:ascii="Arial" w:hAnsi="Arial" w:cs="Arial"/>
                <w:bCs/>
                <w:sz w:val="24"/>
                <w:szCs w:val="24"/>
              </w:rPr>
              <w:t xml:space="preserve"> postcode</w:t>
            </w:r>
          </w:p>
        </w:tc>
        <w:tc>
          <w:tcPr>
            <w:tcW w:w="5675" w:type="dxa"/>
            <w:tcBorders>
              <w:top w:val="single" w:sz="4" w:space="0" w:color="000000"/>
              <w:left w:val="single" w:sz="4" w:space="0" w:color="000000"/>
              <w:bottom w:val="single" w:sz="4" w:space="0" w:color="000000"/>
              <w:right w:val="single" w:sz="4" w:space="0" w:color="000000"/>
            </w:tcBorders>
          </w:tcPr>
          <w:p w14:paraId="6474D2BC" w14:textId="77777777" w:rsidR="007F4968" w:rsidRPr="00A23F62" w:rsidRDefault="007F4968" w:rsidP="007F4968">
            <w:pPr>
              <w:rPr>
                <w:sz w:val="24"/>
                <w:szCs w:val="24"/>
              </w:rPr>
            </w:pPr>
          </w:p>
          <w:p w14:paraId="70C5645D" w14:textId="77777777" w:rsidR="007F4968" w:rsidRPr="00A23F62" w:rsidRDefault="007F4968" w:rsidP="007F4968">
            <w:pPr>
              <w:rPr>
                <w:sz w:val="24"/>
                <w:szCs w:val="24"/>
              </w:rPr>
            </w:pPr>
          </w:p>
        </w:tc>
      </w:tr>
      <w:tr w:rsidR="007F4968" w:rsidRPr="00A23F62" w14:paraId="702BF5E6" w14:textId="77777777" w:rsidTr="00A23F62">
        <w:trPr>
          <w:trHeight w:val="552"/>
        </w:trPr>
        <w:tc>
          <w:tcPr>
            <w:tcW w:w="3539" w:type="dxa"/>
            <w:tcBorders>
              <w:top w:val="single" w:sz="4" w:space="0" w:color="000000"/>
              <w:left w:val="single" w:sz="4" w:space="0" w:color="000000"/>
              <w:bottom w:val="single" w:sz="4" w:space="0" w:color="000000"/>
              <w:right w:val="single" w:sz="4" w:space="0" w:color="000000"/>
            </w:tcBorders>
          </w:tcPr>
          <w:p w14:paraId="544AFDD5" w14:textId="77777777" w:rsidR="007F4968" w:rsidRPr="00A23F62" w:rsidRDefault="007F4968" w:rsidP="007F4968">
            <w:pPr>
              <w:spacing w:line="250" w:lineRule="exact"/>
              <w:ind w:left="102" w:right="-20"/>
              <w:rPr>
                <w:rFonts w:ascii="Arial" w:hAnsi="Arial" w:cs="Arial"/>
                <w:bCs/>
                <w:sz w:val="24"/>
                <w:szCs w:val="24"/>
              </w:rPr>
            </w:pPr>
            <w:r w:rsidRPr="00A23F62">
              <w:rPr>
                <w:rFonts w:ascii="Arial" w:hAnsi="Arial" w:cs="Arial"/>
                <w:bCs/>
                <w:sz w:val="24"/>
                <w:szCs w:val="24"/>
              </w:rPr>
              <w:t>Telephone</w:t>
            </w:r>
            <w:r w:rsidRPr="00A23F62">
              <w:rPr>
                <w:rFonts w:ascii="Arial" w:hAnsi="Arial" w:cs="Arial"/>
                <w:bCs/>
                <w:spacing w:val="-10"/>
                <w:sz w:val="24"/>
                <w:szCs w:val="24"/>
              </w:rPr>
              <w:t xml:space="preserve"> </w:t>
            </w:r>
            <w:r w:rsidRPr="00A23F62">
              <w:rPr>
                <w:rFonts w:ascii="Arial" w:hAnsi="Arial" w:cs="Arial"/>
                <w:bCs/>
                <w:spacing w:val="-1"/>
                <w:sz w:val="24"/>
                <w:szCs w:val="24"/>
              </w:rPr>
              <w:t>n</w:t>
            </w:r>
            <w:r w:rsidRPr="00A23F62">
              <w:rPr>
                <w:rFonts w:ascii="Arial" w:hAnsi="Arial" w:cs="Arial"/>
                <w:bCs/>
                <w:sz w:val="24"/>
                <w:szCs w:val="24"/>
              </w:rPr>
              <w:t>umber</w:t>
            </w:r>
          </w:p>
        </w:tc>
        <w:tc>
          <w:tcPr>
            <w:tcW w:w="5675" w:type="dxa"/>
            <w:tcBorders>
              <w:top w:val="single" w:sz="4" w:space="0" w:color="000000"/>
              <w:left w:val="single" w:sz="4" w:space="0" w:color="000000"/>
              <w:bottom w:val="single" w:sz="4" w:space="0" w:color="000000"/>
              <w:right w:val="single" w:sz="4" w:space="0" w:color="000000"/>
            </w:tcBorders>
          </w:tcPr>
          <w:p w14:paraId="5BF8BB07" w14:textId="77777777" w:rsidR="007F4968" w:rsidRPr="00A23F62" w:rsidRDefault="007F4968" w:rsidP="007F4968">
            <w:pPr>
              <w:rPr>
                <w:sz w:val="24"/>
                <w:szCs w:val="24"/>
              </w:rPr>
            </w:pPr>
          </w:p>
        </w:tc>
      </w:tr>
      <w:tr w:rsidR="007F4968" w:rsidRPr="00A23F62" w14:paraId="54E2EE84" w14:textId="77777777" w:rsidTr="00A23F62">
        <w:trPr>
          <w:trHeight w:val="552"/>
        </w:trPr>
        <w:tc>
          <w:tcPr>
            <w:tcW w:w="3539" w:type="dxa"/>
            <w:tcBorders>
              <w:top w:val="single" w:sz="4" w:space="0" w:color="000000"/>
              <w:left w:val="single" w:sz="4" w:space="0" w:color="000000"/>
              <w:bottom w:val="single" w:sz="4" w:space="0" w:color="000000"/>
              <w:right w:val="single" w:sz="4" w:space="0" w:color="000000"/>
            </w:tcBorders>
          </w:tcPr>
          <w:p w14:paraId="61856A25" w14:textId="77777777" w:rsidR="007F4968" w:rsidRPr="00A23F62" w:rsidRDefault="007F4968" w:rsidP="007F4968">
            <w:pPr>
              <w:spacing w:line="250" w:lineRule="exact"/>
              <w:ind w:left="102" w:right="-20"/>
              <w:rPr>
                <w:rFonts w:ascii="Arial" w:hAnsi="Arial" w:cs="Arial"/>
                <w:bCs/>
                <w:sz w:val="24"/>
                <w:szCs w:val="24"/>
              </w:rPr>
            </w:pPr>
            <w:r w:rsidRPr="00A23F62">
              <w:rPr>
                <w:rFonts w:ascii="Arial" w:hAnsi="Arial" w:cs="Arial"/>
                <w:bCs/>
                <w:sz w:val="24"/>
                <w:szCs w:val="24"/>
              </w:rPr>
              <w:t>Email</w:t>
            </w:r>
            <w:r w:rsidRPr="00A23F62">
              <w:rPr>
                <w:rFonts w:ascii="Arial" w:hAnsi="Arial" w:cs="Arial"/>
                <w:bCs/>
                <w:spacing w:val="-6"/>
                <w:sz w:val="24"/>
                <w:szCs w:val="24"/>
              </w:rPr>
              <w:t xml:space="preserve"> </w:t>
            </w:r>
            <w:r w:rsidRPr="00A23F62">
              <w:rPr>
                <w:rFonts w:ascii="Arial" w:hAnsi="Arial" w:cs="Arial"/>
                <w:bCs/>
                <w:sz w:val="24"/>
                <w:szCs w:val="24"/>
              </w:rPr>
              <w:t>address</w:t>
            </w:r>
          </w:p>
        </w:tc>
        <w:tc>
          <w:tcPr>
            <w:tcW w:w="5675" w:type="dxa"/>
            <w:tcBorders>
              <w:top w:val="single" w:sz="4" w:space="0" w:color="000000"/>
              <w:left w:val="single" w:sz="4" w:space="0" w:color="000000"/>
              <w:bottom w:val="single" w:sz="4" w:space="0" w:color="000000"/>
              <w:right w:val="single" w:sz="4" w:space="0" w:color="000000"/>
            </w:tcBorders>
          </w:tcPr>
          <w:p w14:paraId="5645F55E" w14:textId="77777777" w:rsidR="007F4968" w:rsidRPr="00A23F62" w:rsidRDefault="007F4968" w:rsidP="007F4968">
            <w:pPr>
              <w:rPr>
                <w:sz w:val="24"/>
                <w:szCs w:val="24"/>
              </w:rPr>
            </w:pPr>
          </w:p>
        </w:tc>
      </w:tr>
      <w:tr w:rsidR="00435283" w:rsidRPr="00A23F62" w14:paraId="31B7B29A" w14:textId="77777777">
        <w:trPr>
          <w:trHeight w:hRule="exact" w:val="500"/>
        </w:trPr>
        <w:tc>
          <w:tcPr>
            <w:tcW w:w="9214" w:type="dxa"/>
            <w:gridSpan w:val="2"/>
            <w:tcBorders>
              <w:top w:val="single" w:sz="4" w:space="0" w:color="000000"/>
              <w:left w:val="single" w:sz="4" w:space="0" w:color="000000"/>
              <w:bottom w:val="single" w:sz="4" w:space="0" w:color="000000"/>
              <w:right w:val="single" w:sz="4" w:space="0" w:color="000000"/>
            </w:tcBorders>
          </w:tcPr>
          <w:p w14:paraId="2BBDF6F4" w14:textId="6AEF8047" w:rsidR="00435283" w:rsidRPr="00A23F62" w:rsidRDefault="00C91F1A" w:rsidP="007F4968">
            <w:pPr>
              <w:rPr>
                <w:rFonts w:ascii="Arial" w:hAnsi="Arial" w:cs="Arial"/>
                <w:b/>
                <w:bCs/>
                <w:sz w:val="24"/>
                <w:szCs w:val="24"/>
              </w:rPr>
            </w:pPr>
            <w:r w:rsidRPr="00A23F62">
              <w:rPr>
                <w:rFonts w:ascii="Arial" w:hAnsi="Arial" w:cs="Arial"/>
                <w:b/>
                <w:bCs/>
                <w:sz w:val="24"/>
                <w:szCs w:val="24"/>
              </w:rPr>
              <w:t xml:space="preserve"> </w:t>
            </w:r>
            <w:r w:rsidR="00435283" w:rsidRPr="00A23F62">
              <w:rPr>
                <w:rFonts w:ascii="Arial" w:hAnsi="Arial" w:cs="Arial"/>
                <w:b/>
                <w:bCs/>
                <w:sz w:val="24"/>
                <w:szCs w:val="24"/>
              </w:rPr>
              <w:t>Agent Details if applicable</w:t>
            </w:r>
          </w:p>
        </w:tc>
      </w:tr>
      <w:tr w:rsidR="00435283" w:rsidRPr="00A23F62" w14:paraId="21B9C2DF" w14:textId="77777777" w:rsidTr="00A23F62">
        <w:trPr>
          <w:trHeight w:val="500"/>
        </w:trPr>
        <w:tc>
          <w:tcPr>
            <w:tcW w:w="3539" w:type="dxa"/>
            <w:tcBorders>
              <w:top w:val="single" w:sz="4" w:space="0" w:color="000000"/>
              <w:left w:val="single" w:sz="4" w:space="0" w:color="000000"/>
              <w:bottom w:val="single" w:sz="4" w:space="0" w:color="000000"/>
              <w:right w:val="single" w:sz="4" w:space="0" w:color="000000"/>
            </w:tcBorders>
          </w:tcPr>
          <w:p w14:paraId="6F4B8E1E" w14:textId="7AA67329" w:rsidR="00435283" w:rsidRPr="00A23F62" w:rsidRDefault="00435283" w:rsidP="007F4968">
            <w:pPr>
              <w:spacing w:line="250" w:lineRule="exact"/>
              <w:ind w:left="102" w:right="-20"/>
              <w:rPr>
                <w:rFonts w:ascii="Arial" w:hAnsi="Arial" w:cs="Arial"/>
                <w:bCs/>
                <w:sz w:val="24"/>
                <w:szCs w:val="24"/>
              </w:rPr>
            </w:pPr>
            <w:r w:rsidRPr="00A23F62">
              <w:rPr>
                <w:rFonts w:ascii="Arial" w:hAnsi="Arial" w:cs="Arial"/>
                <w:bCs/>
                <w:sz w:val="24"/>
                <w:szCs w:val="24"/>
              </w:rPr>
              <w:t>Name</w:t>
            </w:r>
          </w:p>
        </w:tc>
        <w:tc>
          <w:tcPr>
            <w:tcW w:w="5675" w:type="dxa"/>
            <w:tcBorders>
              <w:top w:val="single" w:sz="4" w:space="0" w:color="000000"/>
              <w:left w:val="single" w:sz="4" w:space="0" w:color="000000"/>
              <w:bottom w:val="single" w:sz="4" w:space="0" w:color="000000"/>
              <w:right w:val="single" w:sz="4" w:space="0" w:color="000000"/>
            </w:tcBorders>
          </w:tcPr>
          <w:p w14:paraId="4097FC60" w14:textId="77777777" w:rsidR="00435283" w:rsidRPr="00A23F62" w:rsidRDefault="00435283" w:rsidP="007F4968">
            <w:pPr>
              <w:rPr>
                <w:sz w:val="24"/>
                <w:szCs w:val="24"/>
              </w:rPr>
            </w:pPr>
          </w:p>
        </w:tc>
      </w:tr>
      <w:tr w:rsidR="00435283" w:rsidRPr="00A23F62" w14:paraId="2531AF6F" w14:textId="77777777" w:rsidTr="00A23F62">
        <w:trPr>
          <w:trHeight w:val="500"/>
        </w:trPr>
        <w:tc>
          <w:tcPr>
            <w:tcW w:w="3539" w:type="dxa"/>
            <w:tcBorders>
              <w:top w:val="single" w:sz="4" w:space="0" w:color="000000"/>
              <w:left w:val="single" w:sz="4" w:space="0" w:color="000000"/>
              <w:bottom w:val="single" w:sz="4" w:space="0" w:color="000000"/>
              <w:right w:val="single" w:sz="4" w:space="0" w:color="000000"/>
            </w:tcBorders>
          </w:tcPr>
          <w:p w14:paraId="4C960750" w14:textId="77777777" w:rsidR="00435283" w:rsidRPr="00A23F62" w:rsidRDefault="00435283" w:rsidP="007F4968">
            <w:pPr>
              <w:spacing w:line="250" w:lineRule="exact"/>
              <w:ind w:left="102" w:right="-20"/>
              <w:rPr>
                <w:rFonts w:ascii="Arial" w:hAnsi="Arial" w:cs="Arial"/>
                <w:bCs/>
                <w:sz w:val="24"/>
                <w:szCs w:val="24"/>
              </w:rPr>
            </w:pPr>
            <w:r w:rsidRPr="00A23F62">
              <w:rPr>
                <w:rFonts w:ascii="Arial" w:hAnsi="Arial" w:cs="Arial"/>
                <w:bCs/>
                <w:sz w:val="24"/>
                <w:szCs w:val="24"/>
              </w:rPr>
              <w:t>Job title (where relevant)</w:t>
            </w:r>
          </w:p>
          <w:p w14:paraId="6E75B03D" w14:textId="1FCD3479" w:rsidR="00435283" w:rsidRPr="00A23F62" w:rsidRDefault="00435283" w:rsidP="007F4968">
            <w:pPr>
              <w:spacing w:line="250" w:lineRule="exact"/>
              <w:ind w:left="102" w:right="-20"/>
              <w:rPr>
                <w:rFonts w:ascii="Arial" w:hAnsi="Arial" w:cs="Arial"/>
                <w:bCs/>
                <w:sz w:val="24"/>
                <w:szCs w:val="24"/>
              </w:rPr>
            </w:pPr>
          </w:p>
        </w:tc>
        <w:tc>
          <w:tcPr>
            <w:tcW w:w="5675" w:type="dxa"/>
            <w:tcBorders>
              <w:top w:val="single" w:sz="4" w:space="0" w:color="000000"/>
              <w:left w:val="single" w:sz="4" w:space="0" w:color="000000"/>
              <w:bottom w:val="single" w:sz="4" w:space="0" w:color="000000"/>
              <w:right w:val="single" w:sz="4" w:space="0" w:color="000000"/>
            </w:tcBorders>
          </w:tcPr>
          <w:p w14:paraId="33F6FC16" w14:textId="77777777" w:rsidR="00435283" w:rsidRPr="00A23F62" w:rsidRDefault="00435283" w:rsidP="007F4968">
            <w:pPr>
              <w:rPr>
                <w:sz w:val="24"/>
                <w:szCs w:val="24"/>
              </w:rPr>
            </w:pPr>
          </w:p>
        </w:tc>
      </w:tr>
      <w:tr w:rsidR="00435283" w:rsidRPr="00A23F62" w14:paraId="0819165A" w14:textId="77777777" w:rsidTr="00A23F62">
        <w:trPr>
          <w:trHeight w:val="500"/>
        </w:trPr>
        <w:tc>
          <w:tcPr>
            <w:tcW w:w="3539" w:type="dxa"/>
            <w:tcBorders>
              <w:top w:val="single" w:sz="4" w:space="0" w:color="000000"/>
              <w:left w:val="single" w:sz="4" w:space="0" w:color="000000"/>
              <w:bottom w:val="single" w:sz="4" w:space="0" w:color="000000"/>
              <w:right w:val="single" w:sz="4" w:space="0" w:color="000000"/>
            </w:tcBorders>
          </w:tcPr>
          <w:p w14:paraId="7E240E30" w14:textId="0E79B909" w:rsidR="00435283" w:rsidRPr="00A23F62" w:rsidRDefault="00B302CB" w:rsidP="00435283">
            <w:pPr>
              <w:kinsoku w:val="0"/>
              <w:overflowPunct w:val="0"/>
              <w:autoSpaceDE/>
              <w:autoSpaceDN/>
              <w:adjustRightInd/>
              <w:spacing w:after="92"/>
              <w:textAlignment w:val="baseline"/>
              <w:rPr>
                <w:rFonts w:ascii="Arial" w:hAnsi="Arial" w:cs="Arial"/>
                <w:bCs/>
                <w:spacing w:val="-4"/>
                <w:sz w:val="24"/>
                <w:szCs w:val="24"/>
              </w:rPr>
            </w:pPr>
            <w:r>
              <w:rPr>
                <w:rFonts w:ascii="Arial" w:hAnsi="Arial" w:cs="Arial"/>
                <w:bCs/>
                <w:spacing w:val="-4"/>
                <w:sz w:val="24"/>
                <w:szCs w:val="24"/>
              </w:rPr>
              <w:t xml:space="preserve">  </w:t>
            </w:r>
            <w:r w:rsidR="00435283" w:rsidRPr="00A23F62">
              <w:rPr>
                <w:rFonts w:ascii="Arial" w:hAnsi="Arial" w:cs="Arial"/>
                <w:bCs/>
                <w:spacing w:val="-4"/>
                <w:sz w:val="24"/>
                <w:szCs w:val="24"/>
              </w:rPr>
              <w:t>Organisation (where relevant)</w:t>
            </w:r>
          </w:p>
        </w:tc>
        <w:tc>
          <w:tcPr>
            <w:tcW w:w="5675" w:type="dxa"/>
            <w:tcBorders>
              <w:top w:val="single" w:sz="4" w:space="0" w:color="000000"/>
              <w:left w:val="single" w:sz="4" w:space="0" w:color="000000"/>
              <w:bottom w:val="single" w:sz="4" w:space="0" w:color="000000"/>
              <w:right w:val="single" w:sz="4" w:space="0" w:color="000000"/>
            </w:tcBorders>
          </w:tcPr>
          <w:p w14:paraId="4841319C" w14:textId="77777777" w:rsidR="00435283" w:rsidRPr="00A23F62" w:rsidRDefault="00435283" w:rsidP="00435283">
            <w:pPr>
              <w:rPr>
                <w:sz w:val="24"/>
                <w:szCs w:val="24"/>
              </w:rPr>
            </w:pPr>
          </w:p>
        </w:tc>
      </w:tr>
      <w:tr w:rsidR="00435283" w:rsidRPr="00A23F62" w14:paraId="6E87C14E" w14:textId="77777777" w:rsidTr="00A23F62">
        <w:trPr>
          <w:trHeight w:val="500"/>
        </w:trPr>
        <w:tc>
          <w:tcPr>
            <w:tcW w:w="3539" w:type="dxa"/>
            <w:tcBorders>
              <w:top w:val="single" w:sz="4" w:space="0" w:color="000000"/>
              <w:left w:val="single" w:sz="4" w:space="0" w:color="000000"/>
              <w:bottom w:val="single" w:sz="4" w:space="0" w:color="000000"/>
              <w:right w:val="single" w:sz="4" w:space="0" w:color="000000"/>
            </w:tcBorders>
          </w:tcPr>
          <w:p w14:paraId="457B24A8" w14:textId="3BAD0269" w:rsidR="00435283" w:rsidRPr="00A23F62" w:rsidRDefault="00C91F1A" w:rsidP="00435283">
            <w:pPr>
              <w:spacing w:line="250" w:lineRule="exact"/>
              <w:ind w:left="102" w:right="-20"/>
              <w:rPr>
                <w:rFonts w:ascii="Arial" w:hAnsi="Arial" w:cs="Arial"/>
                <w:bCs/>
                <w:sz w:val="24"/>
                <w:szCs w:val="24"/>
              </w:rPr>
            </w:pPr>
            <w:r w:rsidRPr="00A23F62">
              <w:rPr>
                <w:rFonts w:ascii="Arial" w:hAnsi="Arial" w:cs="Arial"/>
                <w:bCs/>
                <w:sz w:val="24"/>
                <w:szCs w:val="24"/>
              </w:rPr>
              <w:t>Who are you representing?</w:t>
            </w:r>
          </w:p>
        </w:tc>
        <w:tc>
          <w:tcPr>
            <w:tcW w:w="5675" w:type="dxa"/>
            <w:tcBorders>
              <w:top w:val="single" w:sz="4" w:space="0" w:color="000000"/>
              <w:left w:val="single" w:sz="4" w:space="0" w:color="000000"/>
              <w:bottom w:val="single" w:sz="4" w:space="0" w:color="000000"/>
              <w:right w:val="single" w:sz="4" w:space="0" w:color="000000"/>
            </w:tcBorders>
          </w:tcPr>
          <w:p w14:paraId="203A1015" w14:textId="77777777" w:rsidR="00435283" w:rsidRPr="00A23F62" w:rsidRDefault="00435283" w:rsidP="00435283">
            <w:pPr>
              <w:rPr>
                <w:sz w:val="24"/>
                <w:szCs w:val="24"/>
              </w:rPr>
            </w:pPr>
          </w:p>
        </w:tc>
      </w:tr>
      <w:tr w:rsidR="00435283" w:rsidRPr="00A23F62" w14:paraId="497DB27E" w14:textId="77777777" w:rsidTr="00A23F62">
        <w:trPr>
          <w:trHeight w:val="500"/>
        </w:trPr>
        <w:tc>
          <w:tcPr>
            <w:tcW w:w="3539" w:type="dxa"/>
            <w:tcBorders>
              <w:top w:val="single" w:sz="4" w:space="0" w:color="000000"/>
              <w:left w:val="single" w:sz="4" w:space="0" w:color="000000"/>
              <w:bottom w:val="single" w:sz="4" w:space="0" w:color="000000"/>
              <w:right w:val="single" w:sz="4" w:space="0" w:color="000000"/>
            </w:tcBorders>
          </w:tcPr>
          <w:p w14:paraId="690FB8B5" w14:textId="46CF5F09" w:rsidR="00435283" w:rsidRPr="00A23F62" w:rsidRDefault="00C91F1A" w:rsidP="00435283">
            <w:pPr>
              <w:spacing w:line="250" w:lineRule="exact"/>
              <w:ind w:left="102" w:right="-20"/>
              <w:rPr>
                <w:rFonts w:ascii="Arial" w:hAnsi="Arial" w:cs="Arial"/>
                <w:bCs/>
                <w:sz w:val="24"/>
                <w:szCs w:val="24"/>
              </w:rPr>
            </w:pPr>
            <w:r w:rsidRPr="00A23F62">
              <w:rPr>
                <w:rFonts w:ascii="Arial" w:hAnsi="Arial" w:cs="Arial"/>
                <w:bCs/>
                <w:sz w:val="24"/>
                <w:szCs w:val="24"/>
              </w:rPr>
              <w:t>Address including postcode</w:t>
            </w:r>
          </w:p>
        </w:tc>
        <w:tc>
          <w:tcPr>
            <w:tcW w:w="5675" w:type="dxa"/>
            <w:tcBorders>
              <w:top w:val="single" w:sz="4" w:space="0" w:color="000000"/>
              <w:left w:val="single" w:sz="4" w:space="0" w:color="000000"/>
              <w:bottom w:val="single" w:sz="4" w:space="0" w:color="000000"/>
              <w:right w:val="single" w:sz="4" w:space="0" w:color="000000"/>
            </w:tcBorders>
          </w:tcPr>
          <w:p w14:paraId="1B2DDCD6" w14:textId="77777777" w:rsidR="00435283" w:rsidRPr="00A23F62" w:rsidRDefault="00435283" w:rsidP="00435283">
            <w:pPr>
              <w:rPr>
                <w:sz w:val="24"/>
                <w:szCs w:val="24"/>
              </w:rPr>
            </w:pPr>
          </w:p>
        </w:tc>
      </w:tr>
      <w:tr w:rsidR="00C91F1A" w:rsidRPr="00A23F62" w14:paraId="7AC6165F" w14:textId="77777777" w:rsidTr="00A23F62">
        <w:trPr>
          <w:trHeight w:val="500"/>
        </w:trPr>
        <w:tc>
          <w:tcPr>
            <w:tcW w:w="3539" w:type="dxa"/>
            <w:tcBorders>
              <w:top w:val="single" w:sz="4" w:space="0" w:color="000000"/>
              <w:left w:val="single" w:sz="4" w:space="0" w:color="000000"/>
              <w:bottom w:val="single" w:sz="4" w:space="0" w:color="000000"/>
              <w:right w:val="single" w:sz="4" w:space="0" w:color="000000"/>
            </w:tcBorders>
          </w:tcPr>
          <w:p w14:paraId="2A9683AC" w14:textId="1FD6C9CB" w:rsidR="00C91F1A" w:rsidRPr="00A23F62" w:rsidRDefault="00C91F1A" w:rsidP="00435283">
            <w:pPr>
              <w:spacing w:line="250" w:lineRule="exact"/>
              <w:ind w:left="102" w:right="-20"/>
              <w:rPr>
                <w:rFonts w:ascii="Arial" w:hAnsi="Arial" w:cs="Arial"/>
                <w:bCs/>
                <w:sz w:val="24"/>
                <w:szCs w:val="24"/>
              </w:rPr>
            </w:pPr>
            <w:r w:rsidRPr="00A23F62">
              <w:rPr>
                <w:rFonts w:ascii="Arial" w:hAnsi="Arial" w:cs="Arial"/>
                <w:bCs/>
                <w:sz w:val="24"/>
                <w:szCs w:val="24"/>
              </w:rPr>
              <w:t>Telephone</w:t>
            </w:r>
            <w:r w:rsidRPr="00A23F62">
              <w:rPr>
                <w:rFonts w:ascii="Arial" w:hAnsi="Arial" w:cs="Arial"/>
                <w:bCs/>
                <w:spacing w:val="-10"/>
                <w:sz w:val="24"/>
                <w:szCs w:val="24"/>
              </w:rPr>
              <w:t xml:space="preserve"> </w:t>
            </w:r>
            <w:r w:rsidRPr="00A23F62">
              <w:rPr>
                <w:rFonts w:ascii="Arial" w:hAnsi="Arial" w:cs="Arial"/>
                <w:bCs/>
                <w:spacing w:val="-1"/>
                <w:sz w:val="24"/>
                <w:szCs w:val="24"/>
              </w:rPr>
              <w:t>n</w:t>
            </w:r>
            <w:r w:rsidRPr="00A23F62">
              <w:rPr>
                <w:rFonts w:ascii="Arial" w:hAnsi="Arial" w:cs="Arial"/>
                <w:bCs/>
                <w:sz w:val="24"/>
                <w:szCs w:val="24"/>
              </w:rPr>
              <w:t>umber</w:t>
            </w:r>
          </w:p>
        </w:tc>
        <w:tc>
          <w:tcPr>
            <w:tcW w:w="5675" w:type="dxa"/>
            <w:tcBorders>
              <w:top w:val="single" w:sz="4" w:space="0" w:color="000000"/>
              <w:left w:val="single" w:sz="4" w:space="0" w:color="000000"/>
              <w:bottom w:val="single" w:sz="4" w:space="0" w:color="000000"/>
              <w:right w:val="single" w:sz="4" w:space="0" w:color="000000"/>
            </w:tcBorders>
          </w:tcPr>
          <w:p w14:paraId="6B4615FA" w14:textId="77777777" w:rsidR="00C91F1A" w:rsidRPr="00A23F62" w:rsidRDefault="00C91F1A" w:rsidP="00435283">
            <w:pPr>
              <w:rPr>
                <w:sz w:val="24"/>
                <w:szCs w:val="24"/>
              </w:rPr>
            </w:pPr>
          </w:p>
        </w:tc>
      </w:tr>
      <w:tr w:rsidR="00C91F1A" w:rsidRPr="00A23F62" w14:paraId="397CC905" w14:textId="77777777" w:rsidTr="00A23F62">
        <w:trPr>
          <w:trHeight w:val="500"/>
        </w:trPr>
        <w:tc>
          <w:tcPr>
            <w:tcW w:w="3539" w:type="dxa"/>
            <w:tcBorders>
              <w:top w:val="single" w:sz="4" w:space="0" w:color="000000"/>
              <w:left w:val="single" w:sz="4" w:space="0" w:color="000000"/>
              <w:bottom w:val="single" w:sz="4" w:space="0" w:color="000000"/>
              <w:right w:val="single" w:sz="4" w:space="0" w:color="000000"/>
            </w:tcBorders>
          </w:tcPr>
          <w:p w14:paraId="1C5532C6" w14:textId="1C43AA78" w:rsidR="00C91F1A" w:rsidRPr="00A23F62" w:rsidRDefault="00C91F1A" w:rsidP="00435283">
            <w:pPr>
              <w:spacing w:line="250" w:lineRule="exact"/>
              <w:ind w:left="102" w:right="-20"/>
              <w:rPr>
                <w:rFonts w:ascii="Arial" w:hAnsi="Arial" w:cs="Arial"/>
                <w:bCs/>
                <w:sz w:val="24"/>
                <w:szCs w:val="24"/>
              </w:rPr>
            </w:pPr>
            <w:r w:rsidRPr="00A23F62">
              <w:rPr>
                <w:rFonts w:ascii="Arial" w:hAnsi="Arial" w:cs="Arial"/>
                <w:bCs/>
                <w:sz w:val="24"/>
                <w:szCs w:val="24"/>
              </w:rPr>
              <w:t>Email</w:t>
            </w:r>
            <w:r w:rsidRPr="00A23F62">
              <w:rPr>
                <w:rFonts w:ascii="Arial" w:hAnsi="Arial" w:cs="Arial"/>
                <w:bCs/>
                <w:spacing w:val="-6"/>
                <w:sz w:val="24"/>
                <w:szCs w:val="24"/>
              </w:rPr>
              <w:t xml:space="preserve"> </w:t>
            </w:r>
            <w:r w:rsidRPr="00A23F62">
              <w:rPr>
                <w:rFonts w:ascii="Arial" w:hAnsi="Arial" w:cs="Arial"/>
                <w:bCs/>
                <w:sz w:val="24"/>
                <w:szCs w:val="24"/>
              </w:rPr>
              <w:t>address</w:t>
            </w:r>
          </w:p>
        </w:tc>
        <w:tc>
          <w:tcPr>
            <w:tcW w:w="5675" w:type="dxa"/>
            <w:tcBorders>
              <w:top w:val="single" w:sz="4" w:space="0" w:color="000000"/>
              <w:left w:val="single" w:sz="4" w:space="0" w:color="000000"/>
              <w:bottom w:val="single" w:sz="4" w:space="0" w:color="000000"/>
              <w:right w:val="single" w:sz="4" w:space="0" w:color="000000"/>
            </w:tcBorders>
          </w:tcPr>
          <w:p w14:paraId="0B899DF0" w14:textId="77777777" w:rsidR="00C91F1A" w:rsidRPr="00A23F62" w:rsidRDefault="00C91F1A" w:rsidP="00435283">
            <w:pPr>
              <w:rPr>
                <w:sz w:val="24"/>
                <w:szCs w:val="24"/>
              </w:rPr>
            </w:pPr>
          </w:p>
        </w:tc>
      </w:tr>
    </w:tbl>
    <w:p w14:paraId="78D011FB" w14:textId="77777777" w:rsidR="00025E5F" w:rsidRDefault="00025E5F">
      <w:pPr>
        <w:kinsoku w:val="0"/>
        <w:overflowPunct w:val="0"/>
        <w:autoSpaceDE/>
        <w:autoSpaceDN/>
        <w:adjustRightInd/>
        <w:spacing w:before="5" w:line="249" w:lineRule="exact"/>
        <w:jc w:val="both"/>
        <w:textAlignment w:val="baseline"/>
        <w:rPr>
          <w:sz w:val="24"/>
          <w:szCs w:val="24"/>
        </w:rPr>
      </w:pPr>
    </w:p>
    <w:p w14:paraId="25F39282" w14:textId="77777777" w:rsidR="00435283" w:rsidRDefault="00435283">
      <w:pPr>
        <w:kinsoku w:val="0"/>
        <w:overflowPunct w:val="0"/>
        <w:autoSpaceDE/>
        <w:autoSpaceDN/>
        <w:adjustRightInd/>
        <w:spacing w:before="5" w:line="249" w:lineRule="exact"/>
        <w:jc w:val="both"/>
        <w:textAlignment w:val="baseline"/>
        <w:rPr>
          <w:sz w:val="24"/>
          <w:szCs w:val="24"/>
        </w:rPr>
      </w:pPr>
    </w:p>
    <w:p w14:paraId="4C6EA3A3" w14:textId="77777777" w:rsidR="00435283" w:rsidRDefault="00435283">
      <w:pPr>
        <w:kinsoku w:val="0"/>
        <w:overflowPunct w:val="0"/>
        <w:autoSpaceDE/>
        <w:autoSpaceDN/>
        <w:adjustRightInd/>
        <w:spacing w:before="5" w:line="249" w:lineRule="exact"/>
        <w:jc w:val="both"/>
        <w:textAlignment w:val="baseline"/>
        <w:rPr>
          <w:sz w:val="24"/>
          <w:szCs w:val="24"/>
        </w:rPr>
      </w:pPr>
    </w:p>
    <w:p w14:paraId="4DAF1863" w14:textId="77777777" w:rsidR="00435283" w:rsidRDefault="00435283">
      <w:pPr>
        <w:kinsoku w:val="0"/>
        <w:overflowPunct w:val="0"/>
        <w:autoSpaceDE/>
        <w:autoSpaceDN/>
        <w:adjustRightInd/>
        <w:spacing w:before="5" w:line="249" w:lineRule="exact"/>
        <w:jc w:val="both"/>
        <w:textAlignment w:val="baseline"/>
        <w:rPr>
          <w:sz w:val="24"/>
          <w:szCs w:val="24"/>
        </w:rPr>
      </w:pPr>
    </w:p>
    <w:p w14:paraId="3D4625E9" w14:textId="77777777" w:rsidR="00435283" w:rsidRDefault="00435283">
      <w:pPr>
        <w:kinsoku w:val="0"/>
        <w:overflowPunct w:val="0"/>
        <w:autoSpaceDE/>
        <w:autoSpaceDN/>
        <w:adjustRightInd/>
        <w:spacing w:before="5" w:line="249" w:lineRule="exact"/>
        <w:jc w:val="both"/>
        <w:textAlignment w:val="baseline"/>
        <w:rPr>
          <w:sz w:val="24"/>
          <w:szCs w:val="24"/>
        </w:rPr>
      </w:pPr>
    </w:p>
    <w:p w14:paraId="133D847D" w14:textId="77777777" w:rsidR="00435283" w:rsidRDefault="00435283">
      <w:pPr>
        <w:kinsoku w:val="0"/>
        <w:overflowPunct w:val="0"/>
        <w:autoSpaceDE/>
        <w:autoSpaceDN/>
        <w:adjustRightInd/>
        <w:spacing w:before="5" w:line="249" w:lineRule="exact"/>
        <w:jc w:val="both"/>
        <w:textAlignment w:val="baseline"/>
        <w:rPr>
          <w:sz w:val="24"/>
          <w:szCs w:val="24"/>
        </w:rPr>
      </w:pPr>
    </w:p>
    <w:p w14:paraId="236BFC18" w14:textId="77777777" w:rsidR="00435283" w:rsidRDefault="00435283">
      <w:pPr>
        <w:kinsoku w:val="0"/>
        <w:overflowPunct w:val="0"/>
        <w:autoSpaceDE/>
        <w:autoSpaceDN/>
        <w:adjustRightInd/>
        <w:spacing w:before="5" w:line="249" w:lineRule="exact"/>
        <w:jc w:val="both"/>
        <w:textAlignment w:val="baseline"/>
        <w:rPr>
          <w:sz w:val="24"/>
          <w:szCs w:val="24"/>
        </w:rPr>
      </w:pPr>
    </w:p>
    <w:p w14:paraId="6A0E1176" w14:textId="77777777" w:rsidR="00435283" w:rsidRDefault="00435283">
      <w:pPr>
        <w:kinsoku w:val="0"/>
        <w:overflowPunct w:val="0"/>
        <w:autoSpaceDE/>
        <w:autoSpaceDN/>
        <w:adjustRightInd/>
        <w:spacing w:before="5" w:line="249" w:lineRule="exact"/>
        <w:jc w:val="both"/>
        <w:textAlignment w:val="baseline"/>
        <w:rPr>
          <w:sz w:val="24"/>
          <w:szCs w:val="24"/>
        </w:rPr>
      </w:pPr>
    </w:p>
    <w:p w14:paraId="565AC31E" w14:textId="77777777" w:rsidR="00435283" w:rsidRDefault="00435283">
      <w:pPr>
        <w:kinsoku w:val="0"/>
        <w:overflowPunct w:val="0"/>
        <w:autoSpaceDE/>
        <w:autoSpaceDN/>
        <w:adjustRightInd/>
        <w:spacing w:before="5" w:line="249" w:lineRule="exact"/>
        <w:jc w:val="both"/>
        <w:textAlignment w:val="baseline"/>
        <w:rPr>
          <w:sz w:val="24"/>
          <w:szCs w:val="24"/>
        </w:rPr>
      </w:pPr>
    </w:p>
    <w:p w14:paraId="52DF5361" w14:textId="77777777" w:rsidR="00435283" w:rsidRDefault="00435283">
      <w:pPr>
        <w:kinsoku w:val="0"/>
        <w:overflowPunct w:val="0"/>
        <w:autoSpaceDE/>
        <w:autoSpaceDN/>
        <w:adjustRightInd/>
        <w:spacing w:before="5" w:line="249" w:lineRule="exact"/>
        <w:jc w:val="both"/>
        <w:textAlignment w:val="baseline"/>
        <w:rPr>
          <w:sz w:val="24"/>
          <w:szCs w:val="24"/>
        </w:rPr>
      </w:pPr>
    </w:p>
    <w:p w14:paraId="640BEAA9" w14:textId="77777777" w:rsidR="00435283" w:rsidRDefault="00435283">
      <w:pPr>
        <w:kinsoku w:val="0"/>
        <w:overflowPunct w:val="0"/>
        <w:autoSpaceDE/>
        <w:autoSpaceDN/>
        <w:adjustRightInd/>
        <w:spacing w:before="5" w:line="249" w:lineRule="exact"/>
        <w:jc w:val="both"/>
        <w:textAlignment w:val="baseline"/>
        <w:rPr>
          <w:sz w:val="24"/>
          <w:szCs w:val="24"/>
        </w:rPr>
      </w:pPr>
    </w:p>
    <w:p w14:paraId="12659AF9" w14:textId="77777777" w:rsidR="00435283" w:rsidRDefault="00435283">
      <w:pPr>
        <w:kinsoku w:val="0"/>
        <w:overflowPunct w:val="0"/>
        <w:autoSpaceDE/>
        <w:autoSpaceDN/>
        <w:adjustRightInd/>
        <w:spacing w:before="5" w:line="249" w:lineRule="exact"/>
        <w:jc w:val="both"/>
        <w:textAlignment w:val="baseline"/>
        <w:rPr>
          <w:sz w:val="24"/>
          <w:szCs w:val="24"/>
        </w:rPr>
      </w:pPr>
    </w:p>
    <w:p w14:paraId="41E13388" w14:textId="77777777" w:rsidR="00435283" w:rsidRDefault="00435283">
      <w:pPr>
        <w:kinsoku w:val="0"/>
        <w:overflowPunct w:val="0"/>
        <w:autoSpaceDE/>
        <w:autoSpaceDN/>
        <w:adjustRightInd/>
        <w:spacing w:before="5" w:line="249" w:lineRule="exact"/>
        <w:jc w:val="both"/>
        <w:textAlignment w:val="baseline"/>
        <w:rPr>
          <w:sz w:val="24"/>
          <w:szCs w:val="24"/>
        </w:rPr>
      </w:pPr>
    </w:p>
    <w:p w14:paraId="7028E81F" w14:textId="77777777" w:rsidR="00435283" w:rsidRDefault="00435283">
      <w:pPr>
        <w:kinsoku w:val="0"/>
        <w:overflowPunct w:val="0"/>
        <w:autoSpaceDE/>
        <w:autoSpaceDN/>
        <w:adjustRightInd/>
        <w:spacing w:before="5" w:line="249" w:lineRule="exact"/>
        <w:jc w:val="both"/>
        <w:textAlignment w:val="baseline"/>
        <w:rPr>
          <w:sz w:val="24"/>
          <w:szCs w:val="24"/>
        </w:rPr>
      </w:pPr>
    </w:p>
    <w:p w14:paraId="6A82BEF1" w14:textId="77777777" w:rsidR="00435283" w:rsidRDefault="00435283">
      <w:pPr>
        <w:kinsoku w:val="0"/>
        <w:overflowPunct w:val="0"/>
        <w:autoSpaceDE/>
        <w:autoSpaceDN/>
        <w:adjustRightInd/>
        <w:spacing w:before="5" w:line="249" w:lineRule="exact"/>
        <w:jc w:val="both"/>
        <w:textAlignment w:val="baseline"/>
        <w:rPr>
          <w:sz w:val="24"/>
          <w:szCs w:val="24"/>
        </w:rPr>
      </w:pPr>
    </w:p>
    <w:p w14:paraId="2B48A24F" w14:textId="77777777" w:rsidR="00435283" w:rsidRDefault="00435283">
      <w:pPr>
        <w:kinsoku w:val="0"/>
        <w:overflowPunct w:val="0"/>
        <w:autoSpaceDE/>
        <w:autoSpaceDN/>
        <w:adjustRightInd/>
        <w:spacing w:before="5" w:line="249" w:lineRule="exact"/>
        <w:jc w:val="both"/>
        <w:textAlignment w:val="baseline"/>
        <w:rPr>
          <w:sz w:val="24"/>
          <w:szCs w:val="24"/>
        </w:rPr>
      </w:pPr>
    </w:p>
    <w:p w14:paraId="15B56F00" w14:textId="77777777" w:rsidR="00435283" w:rsidRDefault="00435283">
      <w:pPr>
        <w:kinsoku w:val="0"/>
        <w:overflowPunct w:val="0"/>
        <w:autoSpaceDE/>
        <w:autoSpaceDN/>
        <w:adjustRightInd/>
        <w:spacing w:before="5" w:line="249" w:lineRule="exact"/>
        <w:jc w:val="both"/>
        <w:textAlignment w:val="baseline"/>
        <w:rPr>
          <w:sz w:val="24"/>
          <w:szCs w:val="24"/>
        </w:rPr>
      </w:pPr>
    </w:p>
    <w:p w14:paraId="2064CB9E" w14:textId="77777777" w:rsidR="00435283" w:rsidRDefault="00435283">
      <w:pPr>
        <w:kinsoku w:val="0"/>
        <w:overflowPunct w:val="0"/>
        <w:autoSpaceDE/>
        <w:autoSpaceDN/>
        <w:adjustRightInd/>
        <w:spacing w:before="5" w:line="249" w:lineRule="exact"/>
        <w:jc w:val="both"/>
        <w:textAlignment w:val="baseline"/>
        <w:rPr>
          <w:sz w:val="24"/>
          <w:szCs w:val="24"/>
        </w:rPr>
      </w:pPr>
    </w:p>
    <w:p w14:paraId="2BA7A60C" w14:textId="77777777" w:rsidR="00435283" w:rsidRDefault="00435283">
      <w:pPr>
        <w:kinsoku w:val="0"/>
        <w:overflowPunct w:val="0"/>
        <w:autoSpaceDE/>
        <w:autoSpaceDN/>
        <w:adjustRightInd/>
        <w:spacing w:before="5" w:line="249" w:lineRule="exact"/>
        <w:jc w:val="both"/>
        <w:textAlignment w:val="baseline"/>
        <w:rPr>
          <w:sz w:val="24"/>
          <w:szCs w:val="24"/>
        </w:rPr>
      </w:pPr>
    </w:p>
    <w:p w14:paraId="0228DAFB" w14:textId="77777777" w:rsidR="00435283" w:rsidRDefault="00435283">
      <w:pPr>
        <w:kinsoku w:val="0"/>
        <w:overflowPunct w:val="0"/>
        <w:autoSpaceDE/>
        <w:autoSpaceDN/>
        <w:adjustRightInd/>
        <w:spacing w:before="5" w:line="249" w:lineRule="exact"/>
        <w:jc w:val="both"/>
        <w:textAlignment w:val="baseline"/>
        <w:rPr>
          <w:sz w:val="24"/>
          <w:szCs w:val="24"/>
        </w:rPr>
      </w:pPr>
    </w:p>
    <w:p w14:paraId="7335F761" w14:textId="77777777" w:rsidR="00435283" w:rsidRDefault="00435283">
      <w:pPr>
        <w:kinsoku w:val="0"/>
        <w:overflowPunct w:val="0"/>
        <w:autoSpaceDE/>
        <w:autoSpaceDN/>
        <w:adjustRightInd/>
        <w:spacing w:before="5" w:line="249" w:lineRule="exact"/>
        <w:jc w:val="both"/>
        <w:textAlignment w:val="baseline"/>
        <w:rPr>
          <w:sz w:val="24"/>
          <w:szCs w:val="24"/>
        </w:rPr>
      </w:pPr>
    </w:p>
    <w:p w14:paraId="1EF24307" w14:textId="77777777" w:rsidR="00435283" w:rsidRDefault="00435283">
      <w:pPr>
        <w:kinsoku w:val="0"/>
        <w:overflowPunct w:val="0"/>
        <w:autoSpaceDE/>
        <w:autoSpaceDN/>
        <w:adjustRightInd/>
        <w:spacing w:before="5" w:line="249" w:lineRule="exact"/>
        <w:jc w:val="both"/>
        <w:textAlignment w:val="baseline"/>
        <w:rPr>
          <w:sz w:val="24"/>
          <w:szCs w:val="24"/>
        </w:rPr>
      </w:pPr>
    </w:p>
    <w:p w14:paraId="1E28AD44" w14:textId="77777777" w:rsidR="00435283" w:rsidRDefault="00435283">
      <w:pPr>
        <w:kinsoku w:val="0"/>
        <w:overflowPunct w:val="0"/>
        <w:autoSpaceDE/>
        <w:autoSpaceDN/>
        <w:adjustRightInd/>
        <w:spacing w:before="5" w:line="249" w:lineRule="exact"/>
        <w:jc w:val="both"/>
        <w:textAlignment w:val="baseline"/>
        <w:rPr>
          <w:sz w:val="24"/>
          <w:szCs w:val="24"/>
        </w:rPr>
      </w:pPr>
    </w:p>
    <w:p w14:paraId="2488B57C" w14:textId="77777777" w:rsidR="00435283" w:rsidRDefault="00435283">
      <w:pPr>
        <w:kinsoku w:val="0"/>
        <w:overflowPunct w:val="0"/>
        <w:autoSpaceDE/>
        <w:autoSpaceDN/>
        <w:adjustRightInd/>
        <w:spacing w:before="5" w:line="249" w:lineRule="exact"/>
        <w:jc w:val="both"/>
        <w:textAlignment w:val="baseline"/>
        <w:rPr>
          <w:sz w:val="24"/>
          <w:szCs w:val="24"/>
        </w:rPr>
      </w:pPr>
    </w:p>
    <w:p w14:paraId="201A6F87" w14:textId="77777777" w:rsidR="00435283" w:rsidRDefault="00435283">
      <w:pPr>
        <w:kinsoku w:val="0"/>
        <w:overflowPunct w:val="0"/>
        <w:autoSpaceDE/>
        <w:autoSpaceDN/>
        <w:adjustRightInd/>
        <w:spacing w:before="5" w:line="249" w:lineRule="exact"/>
        <w:jc w:val="both"/>
        <w:textAlignment w:val="baseline"/>
        <w:rPr>
          <w:sz w:val="24"/>
          <w:szCs w:val="24"/>
        </w:rPr>
        <w:sectPr w:rsidR="00435283">
          <w:pgSz w:w="11909" w:h="16838"/>
          <w:pgMar w:top="600" w:right="562" w:bottom="337" w:left="547" w:header="720" w:footer="720" w:gutter="0"/>
          <w:cols w:space="720"/>
          <w:noEndnote/>
        </w:sectPr>
      </w:pPr>
    </w:p>
    <w:p w14:paraId="047D8C27" w14:textId="77777777" w:rsidR="008A3E23" w:rsidRDefault="008A3E23" w:rsidP="00F327D9">
      <w:pPr>
        <w:spacing w:line="252" w:lineRule="exact"/>
        <w:ind w:right="-20"/>
        <w:rPr>
          <w:rFonts w:ascii="Arial" w:hAnsi="Arial" w:cs="Arial"/>
          <w:b/>
          <w:spacing w:val="-6"/>
          <w:sz w:val="33"/>
          <w:szCs w:val="33"/>
        </w:rPr>
      </w:pPr>
    </w:p>
    <w:p w14:paraId="5CC372FE" w14:textId="77777777" w:rsidR="008A3E23" w:rsidRDefault="008A3E23" w:rsidP="00F327D9">
      <w:pPr>
        <w:spacing w:line="252" w:lineRule="exact"/>
        <w:ind w:right="-20"/>
        <w:rPr>
          <w:rFonts w:ascii="Arial" w:hAnsi="Arial" w:cs="Arial"/>
          <w:b/>
          <w:spacing w:val="-6"/>
          <w:sz w:val="33"/>
          <w:szCs w:val="33"/>
        </w:rPr>
      </w:pPr>
    </w:p>
    <w:p w14:paraId="4BC3CBDF" w14:textId="77777777" w:rsidR="008A3E23" w:rsidRPr="00E71BCE" w:rsidRDefault="008A3E23" w:rsidP="008A3E23">
      <w:pPr>
        <w:kinsoku w:val="0"/>
        <w:overflowPunct w:val="0"/>
        <w:autoSpaceDE/>
        <w:autoSpaceDN/>
        <w:adjustRightInd/>
        <w:spacing w:before="5" w:line="249" w:lineRule="exact"/>
        <w:jc w:val="both"/>
        <w:textAlignment w:val="baseline"/>
        <w:rPr>
          <w:rFonts w:ascii="Arial" w:hAnsi="Arial" w:cs="Arial"/>
          <w:b/>
          <w:bCs/>
          <w:spacing w:val="-2"/>
          <w:sz w:val="24"/>
          <w:szCs w:val="24"/>
        </w:rPr>
      </w:pPr>
      <w:r w:rsidRPr="00E71BCE">
        <w:rPr>
          <w:rFonts w:ascii="Arial" w:hAnsi="Arial" w:cs="Arial"/>
          <w:b/>
          <w:bCs/>
          <w:spacing w:val="-2"/>
          <w:sz w:val="24"/>
          <w:szCs w:val="24"/>
        </w:rPr>
        <w:t>Are you responding as:</w:t>
      </w:r>
    </w:p>
    <w:p w14:paraId="317107D3" w14:textId="24166834" w:rsidR="008A3E23" w:rsidRPr="00C10F6B" w:rsidRDefault="008A3E23" w:rsidP="008A3E23">
      <w:pPr>
        <w:tabs>
          <w:tab w:val="left" w:pos="4253"/>
          <w:tab w:val="left" w:pos="5103"/>
          <w:tab w:val="left" w:pos="8505"/>
        </w:tabs>
        <w:kinsoku w:val="0"/>
        <w:overflowPunct w:val="0"/>
        <w:autoSpaceDE/>
        <w:autoSpaceDN/>
        <w:adjustRightInd/>
        <w:spacing w:before="224" w:line="259" w:lineRule="exact"/>
        <w:textAlignment w:val="baseline"/>
        <w:rPr>
          <w:rFonts w:ascii="Arial" w:hAnsi="Arial" w:cs="Arial"/>
          <w:spacing w:val="-1"/>
          <w:sz w:val="23"/>
          <w:szCs w:val="23"/>
        </w:rPr>
      </w:pPr>
      <w:r w:rsidRPr="003908B2">
        <w:rPr>
          <w:rFonts w:ascii="Arial" w:hAnsi="Arial" w:cs="Arial"/>
          <w:spacing w:val="-1"/>
          <w:sz w:val="24"/>
          <w:szCs w:val="24"/>
        </w:rPr>
        <w:t xml:space="preserve">An individual                                            </w:t>
      </w:r>
      <w:r>
        <w:rPr>
          <w:rFonts w:ascii="Arial" w:hAnsi="Arial" w:cs="Arial"/>
          <w:spacing w:val="-1"/>
          <w:sz w:val="23"/>
          <w:szCs w:val="23"/>
        </w:rPr>
        <w:tab/>
      </w:r>
      <w:sdt>
        <w:sdtPr>
          <w:rPr>
            <w:rFonts w:ascii="Arial" w:hAnsi="Arial" w:cs="Arial"/>
            <w:spacing w:val="-1"/>
            <w:sz w:val="24"/>
            <w:szCs w:val="24"/>
          </w:rPr>
          <w:id w:val="-489475595"/>
          <w14:checkbox>
            <w14:checked w14:val="0"/>
            <w14:checkedState w14:val="2612" w14:font="MS Gothic"/>
            <w14:uncheckedState w14:val="2610" w14:font="MS Gothic"/>
          </w14:checkbox>
        </w:sdtPr>
        <w:sdtEndPr/>
        <w:sdtContent>
          <w:r>
            <w:rPr>
              <w:rFonts w:ascii="MS Gothic" w:eastAsia="MS Gothic" w:hAnsi="MS Gothic" w:cs="Arial" w:hint="eastAsia"/>
              <w:spacing w:val="-1"/>
              <w:sz w:val="24"/>
              <w:szCs w:val="24"/>
            </w:rPr>
            <w:t>☐</w:t>
          </w:r>
        </w:sdtContent>
      </w:sdt>
      <w:r w:rsidRPr="00C10F6B">
        <w:rPr>
          <w:rFonts w:ascii="Arial" w:hAnsi="Arial" w:cs="Arial"/>
          <w:spacing w:val="-1"/>
          <w:sz w:val="23"/>
          <w:szCs w:val="23"/>
        </w:rPr>
        <w:tab/>
      </w:r>
      <w:r w:rsidRPr="003908B2">
        <w:rPr>
          <w:rFonts w:ascii="Arial" w:hAnsi="Arial" w:cs="Arial"/>
          <w:spacing w:val="-1"/>
          <w:sz w:val="24"/>
          <w:szCs w:val="24"/>
        </w:rPr>
        <w:t xml:space="preserve">A town or parish council         </w:t>
      </w:r>
      <w:r w:rsidRPr="003908B2">
        <w:rPr>
          <w:rFonts w:ascii="Arial" w:hAnsi="Arial" w:cs="Arial"/>
          <w:spacing w:val="-1"/>
          <w:sz w:val="23"/>
          <w:szCs w:val="23"/>
        </w:rPr>
        <w:t xml:space="preserve">      </w:t>
      </w:r>
      <w:r w:rsidRPr="008A3E23">
        <w:rPr>
          <w:rFonts w:ascii="Arial" w:hAnsi="Arial" w:cs="Arial"/>
          <w:spacing w:val="-1"/>
          <w:sz w:val="24"/>
          <w:szCs w:val="24"/>
        </w:rPr>
        <w:tab/>
      </w:r>
      <w:sdt>
        <w:sdtPr>
          <w:rPr>
            <w:rFonts w:ascii="Arial" w:hAnsi="Arial" w:cs="Arial"/>
            <w:spacing w:val="-1"/>
            <w:sz w:val="24"/>
            <w:szCs w:val="24"/>
          </w:rPr>
          <w:id w:val="2023968368"/>
          <w14:checkbox>
            <w14:checked w14:val="0"/>
            <w14:checkedState w14:val="2612" w14:font="MS Gothic"/>
            <w14:uncheckedState w14:val="2610" w14:font="MS Gothic"/>
          </w14:checkbox>
        </w:sdtPr>
        <w:sdtEndPr/>
        <w:sdtContent>
          <w:r>
            <w:rPr>
              <w:rFonts w:ascii="MS Gothic" w:eastAsia="MS Gothic" w:hAnsi="MS Gothic" w:cs="Arial" w:hint="eastAsia"/>
              <w:spacing w:val="-1"/>
              <w:sz w:val="24"/>
              <w:szCs w:val="24"/>
            </w:rPr>
            <w:t>☐</w:t>
          </w:r>
        </w:sdtContent>
      </w:sdt>
    </w:p>
    <w:p w14:paraId="5845ED03" w14:textId="22E0ADA3" w:rsidR="008A3E23" w:rsidRPr="00C10F6B" w:rsidRDefault="008A3E23" w:rsidP="008A3E23">
      <w:pPr>
        <w:tabs>
          <w:tab w:val="left" w:pos="4253"/>
          <w:tab w:val="left" w:pos="5103"/>
          <w:tab w:val="left" w:pos="8647"/>
        </w:tabs>
        <w:kinsoku w:val="0"/>
        <w:overflowPunct w:val="0"/>
        <w:autoSpaceDE/>
        <w:autoSpaceDN/>
        <w:adjustRightInd/>
        <w:spacing w:before="222" w:line="259" w:lineRule="exact"/>
        <w:textAlignment w:val="baseline"/>
        <w:rPr>
          <w:rFonts w:ascii="Arial" w:hAnsi="Arial" w:cs="Arial"/>
          <w:sz w:val="23"/>
          <w:szCs w:val="23"/>
        </w:rPr>
      </w:pPr>
      <w:r w:rsidRPr="003908B2">
        <w:rPr>
          <w:rFonts w:ascii="Arial" w:hAnsi="Arial" w:cs="Arial"/>
          <w:sz w:val="24"/>
          <w:szCs w:val="24"/>
        </w:rPr>
        <w:t xml:space="preserve">A district/borough council        </w:t>
      </w:r>
      <w:r w:rsidR="009B5724">
        <w:rPr>
          <w:rFonts w:ascii="Arial" w:hAnsi="Arial" w:cs="Arial"/>
          <w:sz w:val="24"/>
          <w:szCs w:val="24"/>
        </w:rPr>
        <w:t xml:space="preserve"> </w:t>
      </w:r>
      <w:r w:rsidRPr="003908B2">
        <w:rPr>
          <w:rFonts w:ascii="Arial" w:hAnsi="Arial" w:cs="Arial"/>
          <w:sz w:val="24"/>
          <w:szCs w:val="24"/>
        </w:rPr>
        <w:t xml:space="preserve">              </w:t>
      </w:r>
      <w:r>
        <w:rPr>
          <w:rFonts w:ascii="Arial" w:hAnsi="Arial" w:cs="Arial"/>
          <w:sz w:val="23"/>
          <w:szCs w:val="23"/>
        </w:rPr>
        <w:tab/>
      </w:r>
      <w:sdt>
        <w:sdtPr>
          <w:rPr>
            <w:rFonts w:ascii="Arial" w:hAnsi="Arial" w:cs="Arial"/>
            <w:spacing w:val="-1"/>
            <w:sz w:val="24"/>
            <w:szCs w:val="24"/>
          </w:rPr>
          <w:id w:val="1332411747"/>
          <w14:checkbox>
            <w14:checked w14:val="0"/>
            <w14:checkedState w14:val="2612" w14:font="MS Gothic"/>
            <w14:uncheckedState w14:val="2610" w14:font="MS Gothic"/>
          </w14:checkbox>
        </w:sdtPr>
        <w:sdtEndPr/>
        <w:sdtContent>
          <w:r w:rsidR="009B5724">
            <w:rPr>
              <w:rFonts w:ascii="MS Gothic" w:eastAsia="MS Gothic" w:hAnsi="MS Gothic" w:cs="Arial" w:hint="eastAsia"/>
              <w:spacing w:val="-1"/>
              <w:sz w:val="24"/>
              <w:szCs w:val="24"/>
            </w:rPr>
            <w:t>☐</w:t>
          </w:r>
        </w:sdtContent>
      </w:sdt>
      <w:r w:rsidRPr="00C10F6B">
        <w:rPr>
          <w:rFonts w:ascii="Arial" w:hAnsi="Arial" w:cs="Arial"/>
          <w:sz w:val="23"/>
          <w:szCs w:val="23"/>
        </w:rPr>
        <w:tab/>
      </w:r>
      <w:r w:rsidRPr="003908B2">
        <w:rPr>
          <w:rFonts w:ascii="Arial" w:hAnsi="Arial" w:cs="Arial"/>
          <w:sz w:val="24"/>
          <w:szCs w:val="24"/>
        </w:rPr>
        <w:t xml:space="preserve">A borough </w:t>
      </w:r>
      <w:proofErr w:type="spellStart"/>
      <w:r w:rsidRPr="003908B2">
        <w:rPr>
          <w:rFonts w:ascii="Arial" w:hAnsi="Arial" w:cs="Arial"/>
          <w:sz w:val="24"/>
          <w:szCs w:val="24"/>
        </w:rPr>
        <w:t>councillor</w:t>
      </w:r>
      <w:proofErr w:type="spellEnd"/>
      <w:r w:rsidRPr="003908B2">
        <w:rPr>
          <w:rFonts w:ascii="Arial" w:hAnsi="Arial" w:cs="Arial"/>
          <w:sz w:val="24"/>
          <w:szCs w:val="24"/>
        </w:rPr>
        <w:t xml:space="preserve">/MP             </w:t>
      </w:r>
      <w:r>
        <w:rPr>
          <w:rFonts w:ascii="Arial" w:hAnsi="Arial" w:cs="Arial"/>
          <w:sz w:val="23"/>
          <w:szCs w:val="23"/>
        </w:rPr>
        <w:tab/>
      </w:r>
      <w:sdt>
        <w:sdtPr>
          <w:rPr>
            <w:rFonts w:ascii="Arial" w:hAnsi="Arial" w:cs="Arial"/>
            <w:sz w:val="24"/>
            <w:szCs w:val="24"/>
          </w:rPr>
          <w:id w:val="-884484844"/>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p>
    <w:p w14:paraId="0DA2713F" w14:textId="2071FDAA" w:rsidR="008A3E23" w:rsidRPr="00C10F6B" w:rsidRDefault="008A3E23" w:rsidP="008A3E23">
      <w:pPr>
        <w:tabs>
          <w:tab w:val="left" w:pos="4253"/>
          <w:tab w:val="left" w:pos="5103"/>
          <w:tab w:val="left" w:pos="8647"/>
        </w:tabs>
        <w:kinsoku w:val="0"/>
        <w:overflowPunct w:val="0"/>
        <w:autoSpaceDE/>
        <w:autoSpaceDN/>
        <w:adjustRightInd/>
        <w:spacing w:before="222" w:line="259" w:lineRule="exact"/>
        <w:textAlignment w:val="baseline"/>
        <w:rPr>
          <w:rFonts w:ascii="Arial" w:hAnsi="Arial" w:cs="Arial"/>
          <w:spacing w:val="-1"/>
          <w:sz w:val="23"/>
          <w:szCs w:val="23"/>
        </w:rPr>
      </w:pPr>
      <w:r w:rsidRPr="003908B2">
        <w:rPr>
          <w:rFonts w:ascii="Arial" w:hAnsi="Arial" w:cs="Arial"/>
          <w:spacing w:val="-1"/>
          <w:sz w:val="24"/>
          <w:szCs w:val="24"/>
        </w:rPr>
        <w:t xml:space="preserve">On behalf of an organisation  </w:t>
      </w:r>
      <w:r w:rsidR="009B5724">
        <w:rPr>
          <w:rFonts w:ascii="Arial" w:hAnsi="Arial" w:cs="Arial"/>
          <w:spacing w:val="-1"/>
          <w:sz w:val="24"/>
          <w:szCs w:val="24"/>
        </w:rPr>
        <w:t xml:space="preserve"> </w:t>
      </w:r>
      <w:r w:rsidRPr="003908B2">
        <w:rPr>
          <w:rFonts w:ascii="Arial" w:hAnsi="Arial" w:cs="Arial"/>
          <w:spacing w:val="-1"/>
          <w:sz w:val="24"/>
          <w:szCs w:val="24"/>
        </w:rPr>
        <w:t xml:space="preserve">               </w:t>
      </w:r>
      <w:r>
        <w:rPr>
          <w:rFonts w:ascii="Arial" w:hAnsi="Arial" w:cs="Arial"/>
          <w:spacing w:val="-1"/>
          <w:sz w:val="24"/>
          <w:szCs w:val="24"/>
        </w:rPr>
        <w:t xml:space="preserve"> </w:t>
      </w:r>
      <w:sdt>
        <w:sdtPr>
          <w:rPr>
            <w:rFonts w:ascii="Arial" w:hAnsi="Arial" w:cs="Arial"/>
            <w:spacing w:val="-1"/>
            <w:sz w:val="24"/>
            <w:szCs w:val="24"/>
          </w:rPr>
          <w:id w:val="1407954735"/>
          <w14:checkbox>
            <w14:checked w14:val="0"/>
            <w14:checkedState w14:val="2612" w14:font="MS Gothic"/>
            <w14:uncheckedState w14:val="2610" w14:font="MS Gothic"/>
          </w14:checkbox>
        </w:sdtPr>
        <w:sdtEndPr/>
        <w:sdtContent>
          <w:r w:rsidR="009B5724">
            <w:rPr>
              <w:rFonts w:ascii="MS Gothic" w:eastAsia="MS Gothic" w:hAnsi="MS Gothic" w:cs="Arial" w:hint="eastAsia"/>
              <w:spacing w:val="-1"/>
              <w:sz w:val="24"/>
              <w:szCs w:val="24"/>
            </w:rPr>
            <w:t>☐</w:t>
          </w:r>
        </w:sdtContent>
      </w:sdt>
      <w:r w:rsidRPr="00C10F6B">
        <w:rPr>
          <w:rFonts w:ascii="Arial" w:hAnsi="Arial" w:cs="Arial"/>
          <w:spacing w:val="-1"/>
          <w:sz w:val="23"/>
          <w:szCs w:val="23"/>
        </w:rPr>
        <w:tab/>
      </w:r>
      <w:r w:rsidRPr="003908B2">
        <w:rPr>
          <w:rFonts w:ascii="Arial" w:hAnsi="Arial" w:cs="Arial"/>
          <w:spacing w:val="-1"/>
          <w:sz w:val="24"/>
          <w:szCs w:val="24"/>
        </w:rPr>
        <w:t xml:space="preserve">On behalf of a community </w:t>
      </w:r>
      <w:proofErr w:type="gramStart"/>
      <w:r w:rsidRPr="003908B2">
        <w:rPr>
          <w:rFonts w:ascii="Arial" w:hAnsi="Arial" w:cs="Arial"/>
          <w:spacing w:val="-1"/>
          <w:sz w:val="24"/>
          <w:szCs w:val="24"/>
        </w:rPr>
        <w:t xml:space="preserve">group  </w:t>
      </w:r>
      <w:r w:rsidRPr="003908B2">
        <w:rPr>
          <w:rFonts w:ascii="Arial" w:hAnsi="Arial" w:cs="Arial"/>
          <w:spacing w:val="-1"/>
          <w:sz w:val="24"/>
          <w:szCs w:val="24"/>
        </w:rPr>
        <w:tab/>
      </w:r>
      <w:proofErr w:type="gramEnd"/>
      <w:sdt>
        <w:sdtPr>
          <w:rPr>
            <w:rFonts w:ascii="Arial" w:hAnsi="Arial" w:cs="Arial"/>
            <w:spacing w:val="-1"/>
            <w:sz w:val="24"/>
            <w:szCs w:val="24"/>
          </w:rPr>
          <w:id w:val="1600365859"/>
          <w14:checkbox>
            <w14:checked w14:val="0"/>
            <w14:checkedState w14:val="2612" w14:font="MS Gothic"/>
            <w14:uncheckedState w14:val="2610" w14:font="MS Gothic"/>
          </w14:checkbox>
        </w:sdtPr>
        <w:sdtEndPr/>
        <w:sdtContent>
          <w:r>
            <w:rPr>
              <w:rFonts w:ascii="MS Gothic" w:eastAsia="MS Gothic" w:hAnsi="MS Gothic" w:cs="Arial" w:hint="eastAsia"/>
              <w:spacing w:val="-1"/>
              <w:sz w:val="24"/>
              <w:szCs w:val="24"/>
            </w:rPr>
            <w:t>☐</w:t>
          </w:r>
        </w:sdtContent>
      </w:sdt>
    </w:p>
    <w:p w14:paraId="2BDF399B" w14:textId="034F69DD" w:rsidR="008A3E23" w:rsidRPr="00C10F6B" w:rsidRDefault="008A3E23" w:rsidP="008A3E23">
      <w:pPr>
        <w:tabs>
          <w:tab w:val="left" w:pos="4253"/>
        </w:tabs>
        <w:kinsoku w:val="0"/>
        <w:overflowPunct w:val="0"/>
        <w:autoSpaceDE/>
        <w:autoSpaceDN/>
        <w:adjustRightInd/>
        <w:spacing w:before="224" w:line="259" w:lineRule="exact"/>
        <w:textAlignment w:val="baseline"/>
        <w:rPr>
          <w:rFonts w:ascii="Arial" w:hAnsi="Arial" w:cs="Arial"/>
          <w:spacing w:val="-1"/>
          <w:sz w:val="23"/>
          <w:szCs w:val="23"/>
        </w:rPr>
      </w:pPr>
      <w:r w:rsidRPr="003908B2">
        <w:rPr>
          <w:rFonts w:ascii="Arial" w:hAnsi="Arial" w:cs="Arial"/>
          <w:spacing w:val="-1"/>
          <w:sz w:val="24"/>
          <w:szCs w:val="24"/>
        </w:rPr>
        <w:t>A landowner/developer/agent/</w:t>
      </w:r>
      <w:proofErr w:type="gramStart"/>
      <w:r w:rsidRPr="003908B2">
        <w:rPr>
          <w:rFonts w:ascii="Arial" w:hAnsi="Arial" w:cs="Arial"/>
          <w:spacing w:val="-1"/>
          <w:sz w:val="24"/>
          <w:szCs w:val="24"/>
        </w:rPr>
        <w:t xml:space="preserve">architect  </w:t>
      </w:r>
      <w:r>
        <w:rPr>
          <w:rFonts w:ascii="Arial" w:hAnsi="Arial" w:cs="Arial"/>
          <w:spacing w:val="-1"/>
          <w:sz w:val="23"/>
          <w:szCs w:val="23"/>
        </w:rPr>
        <w:tab/>
      </w:r>
      <w:proofErr w:type="gramEnd"/>
      <w:sdt>
        <w:sdtPr>
          <w:rPr>
            <w:rFonts w:ascii="Arial" w:hAnsi="Arial" w:cs="Arial"/>
            <w:spacing w:val="-1"/>
            <w:sz w:val="24"/>
            <w:szCs w:val="24"/>
          </w:rPr>
          <w:id w:val="-489868370"/>
          <w14:checkbox>
            <w14:checked w14:val="0"/>
            <w14:checkedState w14:val="2612" w14:font="MS Gothic"/>
            <w14:uncheckedState w14:val="2610" w14:font="MS Gothic"/>
          </w14:checkbox>
        </w:sdtPr>
        <w:sdtEndPr/>
        <w:sdtContent>
          <w:r>
            <w:rPr>
              <w:rFonts w:ascii="MS Gothic" w:eastAsia="MS Gothic" w:hAnsi="MS Gothic" w:cs="Arial" w:hint="eastAsia"/>
              <w:spacing w:val="-1"/>
              <w:sz w:val="24"/>
              <w:szCs w:val="24"/>
            </w:rPr>
            <w:t>☐</w:t>
          </w:r>
        </w:sdtContent>
      </w:sdt>
      <w:r>
        <w:rPr>
          <w:rFonts w:ascii="Arial" w:hAnsi="Arial" w:cs="Arial"/>
          <w:spacing w:val="-1"/>
          <w:sz w:val="23"/>
          <w:szCs w:val="23"/>
        </w:rPr>
        <w:tab/>
      </w:r>
      <w:r w:rsidRPr="003908B2">
        <w:rPr>
          <w:rFonts w:ascii="Arial" w:hAnsi="Arial" w:cs="Arial"/>
          <w:spacing w:val="-1"/>
          <w:sz w:val="24"/>
          <w:szCs w:val="24"/>
        </w:rPr>
        <w:t xml:space="preserve"> Other</w:t>
      </w:r>
      <w:r w:rsidRPr="003908B2">
        <w:rPr>
          <w:rFonts w:ascii="Arial" w:hAnsi="Arial" w:cs="Arial"/>
          <w:spacing w:val="-1"/>
          <w:sz w:val="24"/>
          <w:szCs w:val="24"/>
        </w:rPr>
        <w:tab/>
      </w:r>
      <w:r w:rsidRPr="003908B2">
        <w:rPr>
          <w:rFonts w:ascii="Arial" w:hAnsi="Arial" w:cs="Arial"/>
          <w:spacing w:val="-1"/>
          <w:sz w:val="24"/>
          <w:szCs w:val="24"/>
        </w:rPr>
        <w:tab/>
      </w:r>
      <w:r>
        <w:rPr>
          <w:rFonts w:ascii="Arial" w:hAnsi="Arial" w:cs="Arial"/>
          <w:spacing w:val="-1"/>
          <w:sz w:val="23"/>
          <w:szCs w:val="23"/>
        </w:rPr>
        <w:tab/>
      </w:r>
      <w:r>
        <w:rPr>
          <w:rFonts w:ascii="Arial" w:hAnsi="Arial" w:cs="Arial"/>
          <w:spacing w:val="-1"/>
          <w:sz w:val="23"/>
          <w:szCs w:val="23"/>
        </w:rPr>
        <w:tab/>
      </w:r>
      <w:r>
        <w:rPr>
          <w:rFonts w:ascii="Arial" w:hAnsi="Arial" w:cs="Arial"/>
          <w:spacing w:val="-1"/>
          <w:sz w:val="23"/>
          <w:szCs w:val="23"/>
        </w:rPr>
        <w:tab/>
      </w:r>
      <w:sdt>
        <w:sdtPr>
          <w:rPr>
            <w:rFonts w:ascii="Arial" w:hAnsi="Arial" w:cs="Arial"/>
            <w:spacing w:val="-1"/>
            <w:sz w:val="24"/>
            <w:szCs w:val="24"/>
          </w:rPr>
          <w:id w:val="-388498643"/>
          <w14:checkbox>
            <w14:checked w14:val="0"/>
            <w14:checkedState w14:val="2612" w14:font="MS Gothic"/>
            <w14:uncheckedState w14:val="2610" w14:font="MS Gothic"/>
          </w14:checkbox>
        </w:sdtPr>
        <w:sdtEndPr/>
        <w:sdtContent>
          <w:r>
            <w:rPr>
              <w:rFonts w:ascii="MS Gothic" w:eastAsia="MS Gothic" w:hAnsi="MS Gothic" w:cs="Arial" w:hint="eastAsia"/>
              <w:spacing w:val="-1"/>
              <w:sz w:val="24"/>
              <w:szCs w:val="24"/>
            </w:rPr>
            <w:t>☐</w:t>
          </w:r>
        </w:sdtContent>
      </w:sdt>
    </w:p>
    <w:p w14:paraId="147B61A1" w14:textId="77777777" w:rsidR="0077015F" w:rsidRDefault="0077015F" w:rsidP="00F327D9">
      <w:pPr>
        <w:spacing w:line="252" w:lineRule="exact"/>
        <w:ind w:right="-20"/>
        <w:rPr>
          <w:rFonts w:ascii="Arial" w:hAnsi="Arial" w:cs="Arial"/>
          <w:b/>
          <w:spacing w:val="-6"/>
          <w:sz w:val="33"/>
          <w:szCs w:val="33"/>
        </w:rPr>
      </w:pPr>
    </w:p>
    <w:p w14:paraId="7943E6B1" w14:textId="77777777" w:rsidR="0077015F" w:rsidRDefault="0077015F" w:rsidP="00F327D9">
      <w:pPr>
        <w:spacing w:line="252" w:lineRule="exact"/>
        <w:ind w:right="-20"/>
        <w:rPr>
          <w:rFonts w:ascii="Arial" w:hAnsi="Arial" w:cs="Arial"/>
          <w:b/>
          <w:spacing w:val="-6"/>
          <w:sz w:val="33"/>
          <w:szCs w:val="33"/>
        </w:rPr>
      </w:pPr>
    </w:p>
    <w:p w14:paraId="47D96679" w14:textId="77777777" w:rsidR="0077015F" w:rsidRDefault="0077015F" w:rsidP="00F327D9">
      <w:pPr>
        <w:spacing w:line="252" w:lineRule="exact"/>
        <w:ind w:right="-20"/>
        <w:rPr>
          <w:rFonts w:ascii="Arial" w:hAnsi="Arial" w:cs="Arial"/>
          <w:b/>
          <w:spacing w:val="-6"/>
          <w:sz w:val="33"/>
          <w:szCs w:val="33"/>
        </w:rPr>
      </w:pPr>
    </w:p>
    <w:p w14:paraId="12DCAFFF" w14:textId="77777777" w:rsidR="009B5724" w:rsidRDefault="009B5724" w:rsidP="00F327D9">
      <w:pPr>
        <w:spacing w:line="252" w:lineRule="exact"/>
        <w:ind w:right="-20"/>
        <w:rPr>
          <w:rFonts w:ascii="Arial" w:hAnsi="Arial" w:cs="Arial"/>
          <w:b/>
          <w:spacing w:val="-6"/>
          <w:sz w:val="33"/>
          <w:szCs w:val="33"/>
        </w:rPr>
      </w:pPr>
    </w:p>
    <w:p w14:paraId="5820BA94" w14:textId="77777777" w:rsidR="009B5724" w:rsidRDefault="009B5724" w:rsidP="00F327D9">
      <w:pPr>
        <w:spacing w:line="252" w:lineRule="exact"/>
        <w:ind w:right="-20"/>
        <w:rPr>
          <w:rFonts w:ascii="Arial" w:hAnsi="Arial" w:cs="Arial"/>
          <w:b/>
          <w:spacing w:val="-6"/>
          <w:sz w:val="33"/>
          <w:szCs w:val="33"/>
        </w:rPr>
      </w:pPr>
    </w:p>
    <w:p w14:paraId="4B8F799C" w14:textId="77777777" w:rsidR="009B5724" w:rsidRDefault="009B5724" w:rsidP="00F327D9">
      <w:pPr>
        <w:spacing w:line="252" w:lineRule="exact"/>
        <w:ind w:right="-20"/>
        <w:rPr>
          <w:rFonts w:ascii="Arial" w:hAnsi="Arial" w:cs="Arial"/>
          <w:b/>
          <w:spacing w:val="-6"/>
          <w:sz w:val="33"/>
          <w:szCs w:val="33"/>
        </w:rPr>
      </w:pPr>
    </w:p>
    <w:p w14:paraId="5E1D0F0E" w14:textId="77777777" w:rsidR="009B5724" w:rsidRDefault="009B5724" w:rsidP="00F327D9">
      <w:pPr>
        <w:spacing w:line="252" w:lineRule="exact"/>
        <w:ind w:right="-20"/>
        <w:rPr>
          <w:rFonts w:ascii="Arial" w:hAnsi="Arial" w:cs="Arial"/>
          <w:b/>
          <w:spacing w:val="-6"/>
          <w:sz w:val="33"/>
          <w:szCs w:val="33"/>
        </w:rPr>
      </w:pPr>
    </w:p>
    <w:p w14:paraId="331D335F" w14:textId="77777777" w:rsidR="009B5724" w:rsidRDefault="009B5724" w:rsidP="00F327D9">
      <w:pPr>
        <w:spacing w:line="252" w:lineRule="exact"/>
        <w:ind w:right="-20"/>
        <w:rPr>
          <w:rFonts w:ascii="Arial" w:hAnsi="Arial" w:cs="Arial"/>
          <w:b/>
          <w:spacing w:val="-6"/>
          <w:sz w:val="33"/>
          <w:szCs w:val="33"/>
        </w:rPr>
      </w:pPr>
    </w:p>
    <w:p w14:paraId="36115FA5" w14:textId="77777777" w:rsidR="009B5724" w:rsidRDefault="009B5724" w:rsidP="00F327D9">
      <w:pPr>
        <w:spacing w:line="252" w:lineRule="exact"/>
        <w:ind w:right="-20"/>
        <w:rPr>
          <w:rFonts w:ascii="Arial" w:hAnsi="Arial" w:cs="Arial"/>
          <w:b/>
          <w:spacing w:val="-6"/>
          <w:sz w:val="33"/>
          <w:szCs w:val="33"/>
        </w:rPr>
      </w:pPr>
    </w:p>
    <w:p w14:paraId="1123DA81" w14:textId="77777777" w:rsidR="0077015F" w:rsidRDefault="0077015F" w:rsidP="00F327D9">
      <w:pPr>
        <w:spacing w:line="252" w:lineRule="exact"/>
        <w:ind w:right="-20"/>
        <w:rPr>
          <w:rFonts w:ascii="Arial" w:hAnsi="Arial" w:cs="Arial"/>
          <w:b/>
          <w:spacing w:val="-6"/>
          <w:sz w:val="33"/>
          <w:szCs w:val="33"/>
        </w:rPr>
      </w:pPr>
    </w:p>
    <w:p w14:paraId="4855C0AD" w14:textId="77777777" w:rsidR="0077015F" w:rsidRDefault="0077015F" w:rsidP="00F327D9">
      <w:pPr>
        <w:spacing w:line="252" w:lineRule="exact"/>
        <w:ind w:right="-20"/>
        <w:rPr>
          <w:rFonts w:ascii="Arial" w:hAnsi="Arial" w:cs="Arial"/>
          <w:b/>
          <w:spacing w:val="-6"/>
          <w:sz w:val="33"/>
          <w:szCs w:val="33"/>
        </w:rPr>
      </w:pPr>
    </w:p>
    <w:p w14:paraId="0BD66FAA" w14:textId="5D32C624" w:rsidR="00F327D9" w:rsidRDefault="005D7640" w:rsidP="00F327D9">
      <w:pPr>
        <w:spacing w:line="252" w:lineRule="exact"/>
        <w:ind w:right="-20"/>
        <w:rPr>
          <w:rFonts w:ascii="Arial" w:hAnsi="Arial" w:cs="Arial"/>
          <w:b/>
          <w:bCs/>
          <w:sz w:val="24"/>
          <w:szCs w:val="24"/>
        </w:rPr>
      </w:pPr>
      <w:r w:rsidRPr="00A23F62">
        <w:rPr>
          <w:rFonts w:ascii="Arial" w:hAnsi="Arial" w:cs="Arial"/>
          <w:b/>
          <w:bCs/>
          <w:sz w:val="24"/>
          <w:szCs w:val="24"/>
        </w:rPr>
        <w:lastRenderedPageBreak/>
        <w:t xml:space="preserve">Part </w:t>
      </w:r>
      <w:r>
        <w:rPr>
          <w:rFonts w:ascii="Arial" w:hAnsi="Arial" w:cs="Arial"/>
          <w:b/>
          <w:bCs/>
          <w:sz w:val="24"/>
          <w:szCs w:val="24"/>
        </w:rPr>
        <w:t>B</w:t>
      </w:r>
      <w:r w:rsidRPr="00A23F62">
        <w:rPr>
          <w:rFonts w:ascii="Arial" w:hAnsi="Arial" w:cs="Arial"/>
          <w:b/>
          <w:bCs/>
          <w:sz w:val="24"/>
          <w:szCs w:val="24"/>
        </w:rPr>
        <w:t xml:space="preserve">: </w:t>
      </w:r>
      <w:r>
        <w:rPr>
          <w:rFonts w:ascii="Arial" w:hAnsi="Arial" w:cs="Arial"/>
          <w:b/>
          <w:bCs/>
          <w:sz w:val="24"/>
          <w:szCs w:val="24"/>
        </w:rPr>
        <w:t>Your representation</w:t>
      </w:r>
    </w:p>
    <w:p w14:paraId="154D347D" w14:textId="77777777" w:rsidR="00A45502" w:rsidRDefault="00A45502" w:rsidP="00F327D9">
      <w:pPr>
        <w:spacing w:line="252" w:lineRule="exact"/>
        <w:ind w:right="-20"/>
        <w:rPr>
          <w:rFonts w:ascii="Arial" w:hAnsi="Arial" w:cs="Arial"/>
          <w:b/>
          <w:bCs/>
          <w:sz w:val="24"/>
          <w:szCs w:val="24"/>
        </w:rPr>
      </w:pPr>
    </w:p>
    <w:p w14:paraId="1764DDC4" w14:textId="136B061E" w:rsidR="005D7640" w:rsidRPr="00A23F62" w:rsidRDefault="00F327D9" w:rsidP="00A45502">
      <w:pPr>
        <w:rPr>
          <w:rFonts w:ascii="Arial" w:hAnsi="Arial" w:cs="Arial"/>
          <w:sz w:val="24"/>
          <w:szCs w:val="24"/>
        </w:rPr>
      </w:pPr>
      <w:r>
        <w:rPr>
          <w:rFonts w:ascii="Arial" w:hAnsi="Arial" w:cs="Arial"/>
          <w:bCs/>
          <w:sz w:val="24"/>
          <w:szCs w:val="24"/>
        </w:rPr>
        <w:t>P</w:t>
      </w:r>
      <w:r w:rsidRPr="00A23F62">
        <w:rPr>
          <w:rFonts w:ascii="Arial" w:hAnsi="Arial" w:cs="Arial"/>
          <w:bCs/>
          <w:sz w:val="24"/>
          <w:szCs w:val="24"/>
        </w:rPr>
        <w:t>lease identify which part of the document your comment relates to by completing the appropriate box. Additionally, please complete a separate form for each representation.</w:t>
      </w:r>
    </w:p>
    <w:p w14:paraId="4FFFDD34" w14:textId="63E5A769" w:rsidR="000833B3" w:rsidRDefault="00457194" w:rsidP="000833B3">
      <w:pPr>
        <w:pStyle w:val="ListParagraph"/>
        <w:numPr>
          <w:ilvl w:val="0"/>
          <w:numId w:val="6"/>
        </w:numPr>
        <w:kinsoku w:val="0"/>
        <w:overflowPunct w:val="0"/>
        <w:autoSpaceDE/>
        <w:autoSpaceDN/>
        <w:adjustRightInd/>
        <w:spacing w:before="363" w:line="247" w:lineRule="exact"/>
        <w:ind w:left="426"/>
        <w:jc w:val="both"/>
        <w:textAlignment w:val="baseline"/>
        <w:rPr>
          <w:rFonts w:ascii="Arial" w:hAnsi="Arial" w:cs="Arial"/>
          <w:b/>
          <w:spacing w:val="-4"/>
          <w:sz w:val="24"/>
          <w:szCs w:val="24"/>
        </w:rPr>
      </w:pPr>
      <w:r>
        <w:rPr>
          <w:rFonts w:ascii="Arial" w:hAnsi="Arial" w:cs="Arial"/>
          <w:b/>
          <w:spacing w:val="-4"/>
          <w:sz w:val="24"/>
          <w:szCs w:val="24"/>
        </w:rPr>
        <w:t>W</w:t>
      </w:r>
      <w:r w:rsidR="000833B3" w:rsidRPr="00536386">
        <w:rPr>
          <w:rFonts w:ascii="Arial" w:hAnsi="Arial" w:cs="Arial"/>
          <w:b/>
          <w:spacing w:val="-4"/>
          <w:sz w:val="24"/>
          <w:szCs w:val="24"/>
        </w:rPr>
        <w:t xml:space="preserve">hich </w:t>
      </w:r>
      <w:r w:rsidR="000833B3">
        <w:rPr>
          <w:rFonts w:ascii="Arial" w:hAnsi="Arial" w:cs="Arial"/>
          <w:b/>
          <w:spacing w:val="-4"/>
          <w:sz w:val="24"/>
          <w:szCs w:val="24"/>
        </w:rPr>
        <w:t xml:space="preserve">part of the </w:t>
      </w:r>
      <w:r w:rsidR="00356877">
        <w:rPr>
          <w:rFonts w:ascii="Arial" w:hAnsi="Arial" w:cs="Arial"/>
          <w:b/>
          <w:spacing w:val="-4"/>
          <w:sz w:val="24"/>
          <w:szCs w:val="24"/>
        </w:rPr>
        <w:t xml:space="preserve">Old Basing and </w:t>
      </w:r>
      <w:proofErr w:type="spellStart"/>
      <w:r w:rsidR="00356877">
        <w:rPr>
          <w:rFonts w:ascii="Arial" w:hAnsi="Arial" w:cs="Arial"/>
          <w:b/>
          <w:spacing w:val="-4"/>
          <w:sz w:val="24"/>
          <w:szCs w:val="24"/>
        </w:rPr>
        <w:t>Lychpit</w:t>
      </w:r>
      <w:proofErr w:type="spellEnd"/>
      <w:r w:rsidR="00356877">
        <w:rPr>
          <w:rFonts w:ascii="Arial" w:hAnsi="Arial" w:cs="Arial"/>
          <w:b/>
          <w:spacing w:val="-4"/>
          <w:sz w:val="24"/>
          <w:szCs w:val="24"/>
        </w:rPr>
        <w:t xml:space="preserve"> </w:t>
      </w:r>
      <w:proofErr w:type="spellStart"/>
      <w:r w:rsidR="000833B3">
        <w:rPr>
          <w:rFonts w:ascii="Arial" w:hAnsi="Arial" w:cs="Arial"/>
          <w:b/>
          <w:spacing w:val="-4"/>
          <w:sz w:val="24"/>
          <w:szCs w:val="24"/>
        </w:rPr>
        <w:t>Neighbourhood</w:t>
      </w:r>
      <w:proofErr w:type="spellEnd"/>
      <w:r w:rsidR="000833B3">
        <w:rPr>
          <w:rFonts w:ascii="Arial" w:hAnsi="Arial" w:cs="Arial"/>
          <w:b/>
          <w:spacing w:val="-4"/>
          <w:sz w:val="24"/>
          <w:szCs w:val="24"/>
        </w:rPr>
        <w:t xml:space="preserve"> Plan</w:t>
      </w:r>
      <w:r w:rsidR="00356877">
        <w:rPr>
          <w:rFonts w:ascii="Arial" w:hAnsi="Arial" w:cs="Arial"/>
          <w:b/>
          <w:spacing w:val="-4"/>
          <w:sz w:val="24"/>
          <w:szCs w:val="24"/>
        </w:rPr>
        <w:t xml:space="preserve"> Review</w:t>
      </w:r>
      <w:r w:rsidR="000833B3">
        <w:rPr>
          <w:rFonts w:ascii="Arial" w:hAnsi="Arial" w:cs="Arial"/>
          <w:b/>
          <w:spacing w:val="-4"/>
          <w:sz w:val="24"/>
          <w:szCs w:val="24"/>
        </w:rPr>
        <w:t xml:space="preserve"> does your representation relate</w:t>
      </w:r>
      <w:r>
        <w:rPr>
          <w:rFonts w:ascii="Arial" w:hAnsi="Arial" w:cs="Arial"/>
          <w:b/>
          <w:spacing w:val="-4"/>
          <w:sz w:val="24"/>
          <w:szCs w:val="24"/>
        </w:rPr>
        <w:t xml:space="preserve"> to</w:t>
      </w:r>
      <w:r w:rsidR="000833B3">
        <w:rPr>
          <w:rFonts w:ascii="Arial" w:hAnsi="Arial" w:cs="Arial"/>
          <w:b/>
          <w:spacing w:val="-4"/>
          <w:sz w:val="24"/>
          <w:szCs w:val="24"/>
        </w:rPr>
        <w:t>?</w:t>
      </w:r>
    </w:p>
    <w:p w14:paraId="1C4E8858" w14:textId="2F1D3860" w:rsidR="000833B3" w:rsidRDefault="000833B3" w:rsidP="000833B3">
      <w:pPr>
        <w:pStyle w:val="ListParagraph"/>
        <w:kinsoku w:val="0"/>
        <w:overflowPunct w:val="0"/>
        <w:autoSpaceDE/>
        <w:autoSpaceDN/>
        <w:adjustRightInd/>
        <w:spacing w:before="363" w:line="247" w:lineRule="exact"/>
        <w:ind w:left="426"/>
        <w:jc w:val="both"/>
        <w:textAlignment w:val="baseline"/>
        <w:rPr>
          <w:rFonts w:ascii="Arial" w:hAnsi="Arial" w:cs="Arial"/>
          <w:b/>
          <w:spacing w:val="-4"/>
          <w:sz w:val="24"/>
          <w:szCs w:val="24"/>
        </w:rPr>
      </w:pPr>
    </w:p>
    <w:tbl>
      <w:tblPr>
        <w:tblStyle w:val="TableGrid1"/>
        <w:tblW w:w="9012" w:type="dxa"/>
        <w:tblLayout w:type="fixed"/>
        <w:tblLook w:val="04A0" w:firstRow="1" w:lastRow="0" w:firstColumn="1" w:lastColumn="0" w:noHBand="0" w:noVBand="1"/>
      </w:tblPr>
      <w:tblGrid>
        <w:gridCol w:w="1701"/>
        <w:gridCol w:w="1437"/>
        <w:gridCol w:w="1428"/>
        <w:gridCol w:w="1388"/>
        <w:gridCol w:w="1134"/>
        <w:gridCol w:w="1924"/>
      </w:tblGrid>
      <w:tr w:rsidR="00847DB0" w14:paraId="216B9A08" w14:textId="77777777" w:rsidTr="00847DB0">
        <w:trPr>
          <w:trHeight w:val="421"/>
        </w:trPr>
        <w:tc>
          <w:tcPr>
            <w:tcW w:w="1701" w:type="dxa"/>
            <w:tcBorders>
              <w:top w:val="nil"/>
              <w:left w:val="nil"/>
              <w:bottom w:val="nil"/>
              <w:right w:val="single" w:sz="4" w:space="0" w:color="auto"/>
            </w:tcBorders>
          </w:tcPr>
          <w:p w14:paraId="54610321" w14:textId="77777777" w:rsidR="000833B3" w:rsidRPr="003908B2" w:rsidRDefault="000833B3">
            <w:pPr>
              <w:pStyle w:val="ListParagraph"/>
              <w:numPr>
                <w:ilvl w:val="0"/>
                <w:numId w:val="10"/>
              </w:numPr>
              <w:kinsoku w:val="0"/>
              <w:overflowPunct w:val="0"/>
              <w:autoSpaceDE/>
              <w:autoSpaceDN/>
              <w:adjustRightInd/>
              <w:spacing w:after="92"/>
              <w:ind w:left="354" w:hanging="298"/>
              <w:textAlignment w:val="baseline"/>
              <w:rPr>
                <w:rFonts w:ascii="Arial" w:hAnsi="Arial" w:cs="Arial"/>
                <w:bCs/>
                <w:spacing w:val="-4"/>
                <w:sz w:val="24"/>
                <w:szCs w:val="24"/>
              </w:rPr>
            </w:pPr>
            <w:r w:rsidRPr="003908B2">
              <w:rPr>
                <w:rFonts w:ascii="Arial" w:hAnsi="Arial" w:cs="Arial"/>
                <w:bCs/>
                <w:spacing w:val="-4"/>
                <w:sz w:val="24"/>
                <w:szCs w:val="24"/>
              </w:rPr>
              <w:t>Paragraph</w:t>
            </w:r>
            <w:r w:rsidRPr="003908B2">
              <w:rPr>
                <w:rFonts w:ascii="Arial" w:hAnsi="Arial" w:cs="Arial"/>
                <w:bCs/>
                <w:spacing w:val="-4"/>
                <w:sz w:val="24"/>
                <w:szCs w:val="24"/>
              </w:rPr>
              <w:tab/>
            </w:r>
          </w:p>
        </w:tc>
        <w:tc>
          <w:tcPr>
            <w:tcW w:w="1437" w:type="dxa"/>
            <w:tcBorders>
              <w:left w:val="single" w:sz="4" w:space="0" w:color="auto"/>
              <w:right w:val="single" w:sz="4" w:space="0" w:color="auto"/>
            </w:tcBorders>
          </w:tcPr>
          <w:p w14:paraId="28C1F171" w14:textId="087AD1B6" w:rsidR="000833B3" w:rsidRPr="003908B2" w:rsidRDefault="000833B3">
            <w:pPr>
              <w:kinsoku w:val="0"/>
              <w:overflowPunct w:val="0"/>
              <w:autoSpaceDE/>
              <w:autoSpaceDN/>
              <w:adjustRightInd/>
              <w:spacing w:after="92"/>
              <w:textAlignment w:val="baseline"/>
              <w:rPr>
                <w:rFonts w:ascii="Arial" w:hAnsi="Arial" w:cs="Arial"/>
                <w:bCs/>
                <w:spacing w:val="-4"/>
                <w:sz w:val="24"/>
                <w:szCs w:val="24"/>
              </w:rPr>
            </w:pPr>
          </w:p>
        </w:tc>
        <w:tc>
          <w:tcPr>
            <w:tcW w:w="1428" w:type="dxa"/>
            <w:tcBorders>
              <w:top w:val="nil"/>
              <w:left w:val="single" w:sz="4" w:space="0" w:color="auto"/>
              <w:bottom w:val="nil"/>
              <w:right w:val="single" w:sz="4" w:space="0" w:color="auto"/>
            </w:tcBorders>
          </w:tcPr>
          <w:p w14:paraId="33583778" w14:textId="77777777" w:rsidR="000833B3" w:rsidRPr="003908B2" w:rsidRDefault="000833B3">
            <w:pPr>
              <w:pStyle w:val="ListParagraph"/>
              <w:numPr>
                <w:ilvl w:val="0"/>
                <w:numId w:val="10"/>
              </w:numPr>
              <w:kinsoku w:val="0"/>
              <w:overflowPunct w:val="0"/>
              <w:autoSpaceDE/>
              <w:autoSpaceDN/>
              <w:adjustRightInd/>
              <w:spacing w:after="92"/>
              <w:ind w:left="317" w:hanging="283"/>
              <w:textAlignment w:val="baseline"/>
              <w:rPr>
                <w:rFonts w:ascii="Arial" w:hAnsi="Arial" w:cs="Arial"/>
                <w:bCs/>
                <w:spacing w:val="-4"/>
                <w:sz w:val="24"/>
                <w:szCs w:val="24"/>
              </w:rPr>
            </w:pPr>
            <w:r w:rsidRPr="003908B2">
              <w:rPr>
                <w:rFonts w:ascii="Arial" w:hAnsi="Arial" w:cs="Arial"/>
                <w:bCs/>
                <w:spacing w:val="-4"/>
                <w:sz w:val="24"/>
                <w:szCs w:val="24"/>
              </w:rPr>
              <w:t>Policy</w:t>
            </w:r>
            <w:r w:rsidRPr="003908B2">
              <w:rPr>
                <w:rFonts w:ascii="Arial" w:hAnsi="Arial" w:cs="Arial"/>
                <w:bCs/>
                <w:spacing w:val="-4"/>
                <w:sz w:val="24"/>
                <w:szCs w:val="24"/>
              </w:rPr>
              <w:tab/>
            </w:r>
          </w:p>
        </w:tc>
        <w:tc>
          <w:tcPr>
            <w:tcW w:w="1388" w:type="dxa"/>
            <w:tcBorders>
              <w:left w:val="single" w:sz="4" w:space="0" w:color="auto"/>
              <w:right w:val="single" w:sz="4" w:space="0" w:color="auto"/>
            </w:tcBorders>
          </w:tcPr>
          <w:p w14:paraId="5A54D201" w14:textId="5663C1D8" w:rsidR="000833B3" w:rsidRPr="003908B2" w:rsidRDefault="000833B3">
            <w:pPr>
              <w:kinsoku w:val="0"/>
              <w:overflowPunct w:val="0"/>
              <w:autoSpaceDE/>
              <w:autoSpaceDN/>
              <w:adjustRightInd/>
              <w:spacing w:after="92"/>
              <w:textAlignment w:val="baseline"/>
              <w:rPr>
                <w:rFonts w:ascii="Arial" w:hAnsi="Arial" w:cs="Arial"/>
                <w:bCs/>
                <w:spacing w:val="-4"/>
                <w:sz w:val="24"/>
                <w:szCs w:val="24"/>
              </w:rPr>
            </w:pPr>
          </w:p>
        </w:tc>
        <w:tc>
          <w:tcPr>
            <w:tcW w:w="1134" w:type="dxa"/>
            <w:tcBorders>
              <w:top w:val="nil"/>
              <w:left w:val="single" w:sz="4" w:space="0" w:color="auto"/>
              <w:bottom w:val="nil"/>
              <w:right w:val="single" w:sz="4" w:space="0" w:color="auto"/>
            </w:tcBorders>
          </w:tcPr>
          <w:p w14:paraId="03096149" w14:textId="77777777" w:rsidR="000833B3" w:rsidRPr="003908B2" w:rsidRDefault="000833B3">
            <w:pPr>
              <w:pStyle w:val="ListParagraph"/>
              <w:numPr>
                <w:ilvl w:val="0"/>
                <w:numId w:val="10"/>
              </w:numPr>
              <w:kinsoku w:val="0"/>
              <w:overflowPunct w:val="0"/>
              <w:autoSpaceDE/>
              <w:autoSpaceDN/>
              <w:adjustRightInd/>
              <w:spacing w:after="92"/>
              <w:ind w:left="318" w:hanging="284"/>
              <w:textAlignment w:val="baseline"/>
              <w:rPr>
                <w:rFonts w:ascii="Arial" w:hAnsi="Arial" w:cs="Arial"/>
                <w:bCs/>
                <w:spacing w:val="-4"/>
                <w:sz w:val="24"/>
                <w:szCs w:val="24"/>
              </w:rPr>
            </w:pPr>
            <w:r w:rsidRPr="003908B2">
              <w:rPr>
                <w:rFonts w:ascii="Arial" w:hAnsi="Arial" w:cs="Arial"/>
                <w:bCs/>
                <w:spacing w:val="-4"/>
                <w:sz w:val="24"/>
                <w:szCs w:val="24"/>
              </w:rPr>
              <w:t>Other</w:t>
            </w:r>
            <w:r w:rsidRPr="003908B2">
              <w:rPr>
                <w:rFonts w:ascii="Arial" w:hAnsi="Arial" w:cs="Arial"/>
                <w:bCs/>
                <w:spacing w:val="-4"/>
                <w:sz w:val="24"/>
                <w:szCs w:val="24"/>
              </w:rPr>
              <w:tab/>
            </w:r>
          </w:p>
        </w:tc>
        <w:tc>
          <w:tcPr>
            <w:tcW w:w="1924" w:type="dxa"/>
            <w:tcBorders>
              <w:left w:val="single" w:sz="4" w:space="0" w:color="auto"/>
            </w:tcBorders>
          </w:tcPr>
          <w:p w14:paraId="19E5D6BC" w14:textId="4C1064F8" w:rsidR="000833B3" w:rsidRPr="008C7215" w:rsidRDefault="000833B3">
            <w:pPr>
              <w:kinsoku w:val="0"/>
              <w:overflowPunct w:val="0"/>
              <w:autoSpaceDE/>
              <w:autoSpaceDN/>
              <w:adjustRightInd/>
              <w:spacing w:after="92"/>
              <w:textAlignment w:val="baseline"/>
              <w:rPr>
                <w:rFonts w:ascii="Arial" w:hAnsi="Arial" w:cs="Arial"/>
                <w:spacing w:val="-4"/>
                <w:sz w:val="22"/>
                <w:szCs w:val="22"/>
              </w:rPr>
            </w:pPr>
          </w:p>
        </w:tc>
      </w:tr>
    </w:tbl>
    <w:p w14:paraId="4325A3DD" w14:textId="1E823ABC" w:rsidR="006E4D68" w:rsidRPr="006A5739" w:rsidRDefault="006E4D68" w:rsidP="006E4D68">
      <w:pPr>
        <w:pStyle w:val="ListParagraph"/>
        <w:numPr>
          <w:ilvl w:val="0"/>
          <w:numId w:val="6"/>
        </w:numPr>
        <w:kinsoku w:val="0"/>
        <w:overflowPunct w:val="0"/>
        <w:autoSpaceDE/>
        <w:autoSpaceDN/>
        <w:adjustRightInd/>
        <w:spacing w:before="363" w:line="247" w:lineRule="exact"/>
        <w:ind w:left="426"/>
        <w:jc w:val="both"/>
        <w:textAlignment w:val="baseline"/>
        <w:rPr>
          <w:rFonts w:ascii="Arial" w:hAnsi="Arial" w:cs="Arial"/>
          <w:b/>
          <w:spacing w:val="-4"/>
          <w:sz w:val="24"/>
          <w:szCs w:val="24"/>
        </w:rPr>
      </w:pPr>
      <w:r>
        <w:rPr>
          <w:rFonts w:ascii="Arial" w:hAnsi="Arial" w:cs="Arial"/>
          <w:b/>
          <w:spacing w:val="-4"/>
          <w:sz w:val="24"/>
          <w:szCs w:val="24"/>
        </w:rPr>
        <w:t>Do you support or oppose th</w:t>
      </w:r>
      <w:r w:rsidR="000833B3">
        <w:rPr>
          <w:rFonts w:ascii="Arial" w:hAnsi="Arial" w:cs="Arial"/>
          <w:b/>
          <w:spacing w:val="-4"/>
          <w:sz w:val="24"/>
          <w:szCs w:val="24"/>
        </w:rPr>
        <w:t>at part of the</w:t>
      </w:r>
      <w:r w:rsidR="000E438B">
        <w:rPr>
          <w:rFonts w:ascii="Arial" w:hAnsi="Arial" w:cs="Arial"/>
          <w:b/>
          <w:spacing w:val="-4"/>
          <w:sz w:val="24"/>
          <w:szCs w:val="24"/>
        </w:rPr>
        <w:t xml:space="preserve"> </w:t>
      </w:r>
      <w:r w:rsidR="00356877">
        <w:rPr>
          <w:rFonts w:ascii="Arial" w:hAnsi="Arial" w:cs="Arial"/>
          <w:b/>
          <w:spacing w:val="-4"/>
          <w:sz w:val="24"/>
          <w:szCs w:val="24"/>
        </w:rPr>
        <w:t xml:space="preserve">Old Basing and </w:t>
      </w:r>
      <w:proofErr w:type="spellStart"/>
      <w:r w:rsidR="00356877">
        <w:rPr>
          <w:rFonts w:ascii="Arial" w:hAnsi="Arial" w:cs="Arial"/>
          <w:b/>
          <w:spacing w:val="-4"/>
          <w:sz w:val="24"/>
          <w:szCs w:val="24"/>
        </w:rPr>
        <w:t>Lychpit</w:t>
      </w:r>
      <w:proofErr w:type="spellEnd"/>
      <w:r w:rsidR="00356877">
        <w:rPr>
          <w:rFonts w:ascii="Arial" w:hAnsi="Arial" w:cs="Arial"/>
          <w:b/>
          <w:spacing w:val="-4"/>
          <w:sz w:val="24"/>
          <w:szCs w:val="24"/>
        </w:rPr>
        <w:t xml:space="preserve"> </w:t>
      </w:r>
      <w:proofErr w:type="spellStart"/>
      <w:r>
        <w:rPr>
          <w:rFonts w:ascii="Arial" w:hAnsi="Arial" w:cs="Arial"/>
          <w:b/>
          <w:spacing w:val="-4"/>
          <w:sz w:val="24"/>
          <w:szCs w:val="24"/>
        </w:rPr>
        <w:t>Neighbourhood</w:t>
      </w:r>
      <w:proofErr w:type="spellEnd"/>
      <w:r>
        <w:rPr>
          <w:rFonts w:ascii="Arial" w:hAnsi="Arial" w:cs="Arial"/>
          <w:b/>
          <w:spacing w:val="-4"/>
          <w:sz w:val="24"/>
          <w:szCs w:val="24"/>
        </w:rPr>
        <w:t xml:space="preserve"> Plan</w:t>
      </w:r>
      <w:r w:rsidR="00356877">
        <w:rPr>
          <w:rFonts w:ascii="Arial" w:hAnsi="Arial" w:cs="Arial"/>
          <w:b/>
          <w:spacing w:val="-4"/>
          <w:sz w:val="24"/>
          <w:szCs w:val="24"/>
        </w:rPr>
        <w:t xml:space="preserve"> Review</w:t>
      </w:r>
      <w:r>
        <w:rPr>
          <w:rFonts w:ascii="Arial" w:hAnsi="Arial" w:cs="Arial"/>
          <w:b/>
          <w:spacing w:val="-4"/>
          <w:sz w:val="24"/>
          <w:szCs w:val="24"/>
        </w:rPr>
        <w:t>?</w:t>
      </w:r>
    </w:p>
    <w:p w14:paraId="160C2F94" w14:textId="4565560B" w:rsidR="006E4D68" w:rsidRPr="006A5739" w:rsidRDefault="006E4D68" w:rsidP="006A5739">
      <w:pPr>
        <w:tabs>
          <w:tab w:val="left" w:pos="2127"/>
          <w:tab w:val="left" w:pos="3119"/>
          <w:tab w:val="left" w:pos="5103"/>
          <w:tab w:val="left" w:pos="8505"/>
        </w:tabs>
        <w:kinsoku w:val="0"/>
        <w:overflowPunct w:val="0"/>
        <w:autoSpaceDE/>
        <w:autoSpaceDN/>
        <w:adjustRightInd/>
        <w:spacing w:before="224" w:line="259" w:lineRule="exact"/>
        <w:ind w:left="426"/>
        <w:textAlignment w:val="baseline"/>
        <w:rPr>
          <w:rFonts w:ascii="Arial" w:hAnsi="Arial" w:cs="Arial"/>
          <w:spacing w:val="-1"/>
          <w:sz w:val="23"/>
          <w:szCs w:val="23"/>
        </w:rPr>
      </w:pPr>
      <w:r w:rsidRPr="003908B2">
        <w:rPr>
          <w:rFonts w:ascii="Arial" w:hAnsi="Arial" w:cs="Arial"/>
          <w:bCs/>
          <w:spacing w:val="-1"/>
          <w:sz w:val="24"/>
          <w:szCs w:val="24"/>
        </w:rPr>
        <w:t xml:space="preserve">Support  </w:t>
      </w:r>
      <w:r w:rsidRPr="003908B2">
        <w:rPr>
          <w:rFonts w:ascii="Arial" w:hAnsi="Arial" w:cs="Arial"/>
          <w:bCs/>
          <w:spacing w:val="-1"/>
          <w:sz w:val="23"/>
          <w:szCs w:val="23"/>
        </w:rPr>
        <w:t xml:space="preserve">               </w:t>
      </w:r>
      <w:sdt>
        <w:sdtPr>
          <w:rPr>
            <w:rFonts w:ascii="Arial" w:hAnsi="Arial" w:cs="Arial"/>
            <w:bCs/>
            <w:spacing w:val="-1"/>
            <w:sz w:val="24"/>
            <w:szCs w:val="24"/>
          </w:rPr>
          <w:id w:val="790552857"/>
          <w14:checkbox>
            <w14:checked w14:val="0"/>
            <w14:checkedState w14:val="2612" w14:font="MS Gothic"/>
            <w14:uncheckedState w14:val="2610" w14:font="MS Gothic"/>
          </w14:checkbox>
        </w:sdtPr>
        <w:sdtEndPr/>
        <w:sdtContent>
          <w:r w:rsidR="004112F5">
            <w:rPr>
              <w:rFonts w:ascii="MS Gothic" w:eastAsia="MS Gothic" w:hAnsi="MS Gothic" w:cs="Arial" w:hint="eastAsia"/>
              <w:bCs/>
              <w:spacing w:val="-1"/>
              <w:sz w:val="24"/>
              <w:szCs w:val="24"/>
            </w:rPr>
            <w:t>☐</w:t>
          </w:r>
        </w:sdtContent>
      </w:sdt>
      <w:r w:rsidRPr="003908B2">
        <w:rPr>
          <w:rFonts w:ascii="Arial" w:hAnsi="Arial" w:cs="Arial"/>
          <w:bCs/>
          <w:spacing w:val="-1"/>
          <w:sz w:val="23"/>
          <w:szCs w:val="23"/>
        </w:rPr>
        <w:tab/>
      </w:r>
      <w:r w:rsidRPr="003908B2">
        <w:rPr>
          <w:rFonts w:ascii="Arial" w:hAnsi="Arial" w:cs="Arial"/>
          <w:bCs/>
          <w:spacing w:val="-1"/>
          <w:sz w:val="24"/>
          <w:szCs w:val="24"/>
        </w:rPr>
        <w:t>Oppose</w:t>
      </w:r>
      <w:r w:rsidRPr="006A5739">
        <w:rPr>
          <w:rFonts w:ascii="Arial" w:hAnsi="Arial" w:cs="Arial"/>
          <w:b/>
          <w:spacing w:val="-1"/>
          <w:sz w:val="23"/>
          <w:szCs w:val="23"/>
        </w:rPr>
        <w:t xml:space="preserve">  </w:t>
      </w:r>
      <w:r>
        <w:rPr>
          <w:rFonts w:ascii="Arial" w:hAnsi="Arial" w:cs="Arial"/>
          <w:spacing w:val="-1"/>
          <w:sz w:val="23"/>
          <w:szCs w:val="23"/>
        </w:rPr>
        <w:t xml:space="preserve">             </w:t>
      </w:r>
      <w:sdt>
        <w:sdtPr>
          <w:rPr>
            <w:rFonts w:ascii="Arial" w:hAnsi="Arial" w:cs="Arial"/>
            <w:spacing w:val="-1"/>
            <w:sz w:val="24"/>
            <w:szCs w:val="24"/>
          </w:rPr>
          <w:id w:val="25218849"/>
          <w14:checkbox>
            <w14:checked w14:val="0"/>
            <w14:checkedState w14:val="2612" w14:font="MS Gothic"/>
            <w14:uncheckedState w14:val="2610" w14:font="MS Gothic"/>
          </w14:checkbox>
        </w:sdtPr>
        <w:sdtEndPr/>
        <w:sdtContent>
          <w:r w:rsidR="004112F5">
            <w:rPr>
              <w:rFonts w:ascii="MS Gothic" w:eastAsia="MS Gothic" w:hAnsi="MS Gothic" w:cs="Arial" w:hint="eastAsia"/>
              <w:spacing w:val="-1"/>
              <w:sz w:val="24"/>
              <w:szCs w:val="24"/>
            </w:rPr>
            <w:t>☐</w:t>
          </w:r>
        </w:sdtContent>
      </w:sdt>
    </w:p>
    <w:p w14:paraId="1AB4FAA3" w14:textId="77777777" w:rsidR="00AA0937" w:rsidRDefault="00AA0937" w:rsidP="00C67011">
      <w:pPr>
        <w:kinsoku w:val="0"/>
        <w:overflowPunct w:val="0"/>
        <w:autoSpaceDE/>
        <w:autoSpaceDN/>
        <w:adjustRightInd/>
        <w:spacing w:after="92"/>
        <w:textAlignment w:val="baseline"/>
        <w:rPr>
          <w:rFonts w:ascii="Arial" w:hAnsi="Arial" w:cs="Arial"/>
          <w:spacing w:val="-4"/>
          <w:sz w:val="23"/>
          <w:szCs w:val="23"/>
        </w:rPr>
      </w:pPr>
    </w:p>
    <w:p w14:paraId="78A9D3C0" w14:textId="61DD0384" w:rsidR="00BB1922" w:rsidRPr="00E71BCE" w:rsidRDefault="00633E9D" w:rsidP="00E71BCE">
      <w:pPr>
        <w:pStyle w:val="ListParagraph"/>
        <w:numPr>
          <w:ilvl w:val="0"/>
          <w:numId w:val="6"/>
        </w:numPr>
        <w:rPr>
          <w:rFonts w:ascii="Arial" w:hAnsi="Arial" w:cs="Arial"/>
          <w:b/>
          <w:sz w:val="24"/>
          <w:szCs w:val="24"/>
        </w:rPr>
      </w:pPr>
      <w:r w:rsidRPr="00FE5C0B">
        <w:rPr>
          <w:rFonts w:ascii="Arial" w:hAnsi="Arial" w:cs="Arial"/>
          <w:b/>
          <w:sz w:val="24"/>
          <w:szCs w:val="24"/>
        </w:rPr>
        <w:t xml:space="preserve">Please provide comments on the part of the neighbourhood plan that you refer to in Q1. </w:t>
      </w:r>
      <w:r w:rsidR="003908B2">
        <w:rPr>
          <w:rFonts w:ascii="Arial" w:hAnsi="Arial" w:cs="Arial"/>
          <w:b/>
          <w:sz w:val="24"/>
          <w:szCs w:val="24"/>
        </w:rPr>
        <w:t xml:space="preserve"> </w:t>
      </w:r>
      <w:r w:rsidRPr="00E71BCE">
        <w:rPr>
          <w:rFonts w:ascii="Arial" w:hAnsi="Arial" w:cs="Arial"/>
          <w:sz w:val="24"/>
          <w:szCs w:val="24"/>
        </w:rPr>
        <w:t xml:space="preserve">Please remember that the examiner will test whether the neighbourhood plan meets the basic conditions and other relevant legal requirements. Your representation(s) should therefore aim to address </w:t>
      </w:r>
      <w:proofErr w:type="gramStart"/>
      <w:r w:rsidRPr="00E71BCE">
        <w:rPr>
          <w:rFonts w:ascii="Arial" w:hAnsi="Arial" w:cs="Arial"/>
          <w:sz w:val="24"/>
          <w:szCs w:val="24"/>
        </w:rPr>
        <w:t>whether or not</w:t>
      </w:r>
      <w:proofErr w:type="gramEnd"/>
      <w:r w:rsidRPr="00E71BCE">
        <w:rPr>
          <w:rFonts w:ascii="Arial" w:hAnsi="Arial" w:cs="Arial"/>
          <w:sz w:val="24"/>
          <w:szCs w:val="24"/>
        </w:rPr>
        <w:t xml:space="preserve"> the neighbourhood plan meets the basic conditions.  </w:t>
      </w:r>
      <w:proofErr w:type="gramStart"/>
      <w:r w:rsidR="004C5A3F" w:rsidRPr="00086067">
        <w:rPr>
          <w:rFonts w:ascii="Arial" w:hAnsi="Arial" w:cs="Arial"/>
          <w:i/>
          <w:iCs/>
          <w:sz w:val="24"/>
          <w:szCs w:val="24"/>
        </w:rPr>
        <w:t>Continue on</w:t>
      </w:r>
      <w:proofErr w:type="gramEnd"/>
      <w:r w:rsidR="004C5A3F" w:rsidRPr="00086067">
        <w:rPr>
          <w:rFonts w:ascii="Arial" w:hAnsi="Arial" w:cs="Arial"/>
          <w:i/>
          <w:iCs/>
          <w:sz w:val="24"/>
          <w:szCs w:val="24"/>
        </w:rPr>
        <w:t xml:space="preserve"> a separate sheet if necessary.</w:t>
      </w:r>
    </w:p>
    <w:p w14:paraId="24B06274" w14:textId="77777777" w:rsidR="001B5FD5" w:rsidRPr="003908B2" w:rsidRDefault="001B5FD5" w:rsidP="003908B2">
      <w:pPr>
        <w:pStyle w:val="ListParagraph"/>
        <w:ind w:left="502"/>
        <w:rPr>
          <w:rFonts w:ascii="Arial" w:hAnsi="Arial" w:cs="Arial"/>
          <w:b/>
          <w:sz w:val="24"/>
          <w:szCs w:val="24"/>
        </w:rPr>
      </w:pPr>
    </w:p>
    <w:tbl>
      <w:tblPr>
        <w:tblStyle w:val="TableGrid"/>
        <w:tblW w:w="0" w:type="auto"/>
        <w:tblLook w:val="04A0" w:firstRow="1" w:lastRow="0" w:firstColumn="1" w:lastColumn="0" w:noHBand="0" w:noVBand="1"/>
      </w:tblPr>
      <w:tblGrid>
        <w:gridCol w:w="9019"/>
      </w:tblGrid>
      <w:tr w:rsidR="00633E9D" w14:paraId="4561A76B" w14:textId="77777777" w:rsidTr="00323FA5">
        <w:trPr>
          <w:trHeight w:val="2339"/>
        </w:trPr>
        <w:tc>
          <w:tcPr>
            <w:tcW w:w="10790" w:type="dxa"/>
          </w:tcPr>
          <w:p w14:paraId="5D296736" w14:textId="77777777" w:rsidR="00633E9D" w:rsidRDefault="00633E9D" w:rsidP="00C67011">
            <w:pPr>
              <w:kinsoku w:val="0"/>
              <w:overflowPunct w:val="0"/>
              <w:autoSpaceDE/>
              <w:autoSpaceDN/>
              <w:adjustRightInd/>
              <w:spacing w:after="92"/>
              <w:textAlignment w:val="baseline"/>
              <w:rPr>
                <w:rFonts w:ascii="Arial" w:hAnsi="Arial" w:cs="Arial"/>
                <w:spacing w:val="-4"/>
                <w:sz w:val="23"/>
                <w:szCs w:val="23"/>
              </w:rPr>
            </w:pPr>
          </w:p>
          <w:p w14:paraId="0B1F2882" w14:textId="77777777" w:rsidR="003908B2" w:rsidRDefault="003908B2" w:rsidP="00C67011">
            <w:pPr>
              <w:kinsoku w:val="0"/>
              <w:overflowPunct w:val="0"/>
              <w:autoSpaceDE/>
              <w:autoSpaceDN/>
              <w:adjustRightInd/>
              <w:spacing w:after="92"/>
              <w:textAlignment w:val="baseline"/>
              <w:rPr>
                <w:rFonts w:ascii="Arial" w:hAnsi="Arial" w:cs="Arial"/>
                <w:spacing w:val="-4"/>
                <w:sz w:val="23"/>
                <w:szCs w:val="23"/>
              </w:rPr>
            </w:pPr>
          </w:p>
        </w:tc>
      </w:tr>
    </w:tbl>
    <w:p w14:paraId="0D2EC284" w14:textId="77777777" w:rsidR="00FE5C0B" w:rsidRDefault="00FE5C0B" w:rsidP="00FE5C0B">
      <w:pPr>
        <w:pStyle w:val="ListParagraph"/>
        <w:kinsoku w:val="0"/>
        <w:overflowPunct w:val="0"/>
        <w:autoSpaceDE/>
        <w:autoSpaceDN/>
        <w:adjustRightInd/>
        <w:spacing w:after="92"/>
        <w:ind w:left="502"/>
        <w:textAlignment w:val="baseline"/>
        <w:rPr>
          <w:rFonts w:ascii="Arial" w:hAnsi="Arial" w:cs="Arial"/>
          <w:b/>
          <w:sz w:val="23"/>
          <w:szCs w:val="23"/>
        </w:rPr>
      </w:pPr>
    </w:p>
    <w:p w14:paraId="7D958FEC" w14:textId="43FC8653" w:rsidR="00FE5C0B" w:rsidRDefault="00633E9D" w:rsidP="00FE5C0B">
      <w:pPr>
        <w:pStyle w:val="ListParagraph"/>
        <w:numPr>
          <w:ilvl w:val="0"/>
          <w:numId w:val="6"/>
        </w:numPr>
        <w:kinsoku w:val="0"/>
        <w:overflowPunct w:val="0"/>
        <w:autoSpaceDE/>
        <w:autoSpaceDN/>
        <w:adjustRightInd/>
        <w:spacing w:after="92"/>
        <w:textAlignment w:val="baseline"/>
        <w:rPr>
          <w:rFonts w:ascii="Arial" w:hAnsi="Arial" w:cs="Arial"/>
          <w:b/>
          <w:sz w:val="23"/>
          <w:szCs w:val="23"/>
        </w:rPr>
      </w:pPr>
      <w:r w:rsidRPr="00FE5C0B">
        <w:rPr>
          <w:rFonts w:ascii="Arial" w:hAnsi="Arial" w:cs="Arial"/>
          <w:b/>
          <w:sz w:val="23"/>
          <w:szCs w:val="23"/>
        </w:rPr>
        <w:t>Please state any improvements or modifications that you feel should be made to the neighbourhood plan.</w:t>
      </w:r>
      <w:r w:rsidR="004C5A3F">
        <w:rPr>
          <w:rFonts w:ascii="Arial" w:hAnsi="Arial" w:cs="Arial"/>
          <w:b/>
          <w:sz w:val="23"/>
          <w:szCs w:val="23"/>
        </w:rPr>
        <w:t xml:space="preserve"> </w:t>
      </w:r>
      <w:proofErr w:type="gramStart"/>
      <w:r w:rsidR="004C5A3F" w:rsidRPr="00086067">
        <w:rPr>
          <w:rFonts w:ascii="Arial" w:hAnsi="Arial" w:cs="Arial"/>
          <w:i/>
          <w:iCs/>
          <w:sz w:val="24"/>
          <w:szCs w:val="24"/>
        </w:rPr>
        <w:t>Continue on</w:t>
      </w:r>
      <w:proofErr w:type="gramEnd"/>
      <w:r w:rsidR="004C5A3F" w:rsidRPr="00086067">
        <w:rPr>
          <w:rFonts w:ascii="Arial" w:hAnsi="Arial" w:cs="Arial"/>
          <w:i/>
          <w:iCs/>
          <w:sz w:val="24"/>
          <w:szCs w:val="24"/>
        </w:rPr>
        <w:t xml:space="preserve"> a separate sheet if necessary</w:t>
      </w:r>
    </w:p>
    <w:p w14:paraId="0CA2911A" w14:textId="77777777" w:rsidR="00FE5C0B" w:rsidRPr="00FE5C0B" w:rsidRDefault="00FE5C0B" w:rsidP="00FE5C0B">
      <w:pPr>
        <w:pStyle w:val="ListParagraph"/>
        <w:kinsoku w:val="0"/>
        <w:overflowPunct w:val="0"/>
        <w:autoSpaceDE/>
        <w:autoSpaceDN/>
        <w:adjustRightInd/>
        <w:spacing w:after="92"/>
        <w:ind w:left="502"/>
        <w:textAlignment w:val="baseline"/>
        <w:rPr>
          <w:rFonts w:ascii="Arial" w:hAnsi="Arial" w:cs="Arial"/>
          <w:b/>
          <w:sz w:val="23"/>
          <w:szCs w:val="23"/>
        </w:rPr>
      </w:pPr>
    </w:p>
    <w:tbl>
      <w:tblPr>
        <w:tblStyle w:val="TableGrid"/>
        <w:tblW w:w="0" w:type="auto"/>
        <w:tblLook w:val="04A0" w:firstRow="1" w:lastRow="0" w:firstColumn="1" w:lastColumn="0" w:noHBand="0" w:noVBand="1"/>
      </w:tblPr>
      <w:tblGrid>
        <w:gridCol w:w="9019"/>
      </w:tblGrid>
      <w:tr w:rsidR="00FE5C0B" w14:paraId="18BB7B50" w14:textId="77777777" w:rsidTr="00323FA5">
        <w:trPr>
          <w:trHeight w:val="3070"/>
        </w:trPr>
        <w:tc>
          <w:tcPr>
            <w:tcW w:w="10790" w:type="dxa"/>
          </w:tcPr>
          <w:p w14:paraId="7C4A5F32" w14:textId="77777777" w:rsidR="003908B2" w:rsidRDefault="003908B2" w:rsidP="00C67011">
            <w:pPr>
              <w:kinsoku w:val="0"/>
              <w:overflowPunct w:val="0"/>
              <w:autoSpaceDE/>
              <w:autoSpaceDN/>
              <w:adjustRightInd/>
              <w:spacing w:after="92"/>
              <w:textAlignment w:val="baseline"/>
              <w:rPr>
                <w:rFonts w:ascii="Arial" w:hAnsi="Arial" w:cs="Arial"/>
                <w:spacing w:val="-4"/>
                <w:sz w:val="23"/>
                <w:szCs w:val="23"/>
              </w:rPr>
            </w:pPr>
          </w:p>
          <w:p w14:paraId="5D1895B0" w14:textId="77777777" w:rsidR="003908B2" w:rsidRDefault="003908B2" w:rsidP="00C67011">
            <w:pPr>
              <w:kinsoku w:val="0"/>
              <w:overflowPunct w:val="0"/>
              <w:autoSpaceDE/>
              <w:autoSpaceDN/>
              <w:adjustRightInd/>
              <w:spacing w:after="92"/>
              <w:textAlignment w:val="baseline"/>
              <w:rPr>
                <w:rFonts w:ascii="Arial" w:hAnsi="Arial" w:cs="Arial"/>
                <w:spacing w:val="-4"/>
                <w:sz w:val="23"/>
                <w:szCs w:val="23"/>
              </w:rPr>
            </w:pPr>
          </w:p>
          <w:p w14:paraId="57BD6AEA" w14:textId="49B9E7CE" w:rsidR="003908B2" w:rsidRDefault="003908B2" w:rsidP="00C67011">
            <w:pPr>
              <w:kinsoku w:val="0"/>
              <w:overflowPunct w:val="0"/>
              <w:autoSpaceDE/>
              <w:autoSpaceDN/>
              <w:adjustRightInd/>
              <w:spacing w:after="92"/>
              <w:textAlignment w:val="baseline"/>
              <w:rPr>
                <w:rFonts w:ascii="Arial" w:hAnsi="Arial" w:cs="Arial"/>
                <w:spacing w:val="-4"/>
                <w:sz w:val="23"/>
                <w:szCs w:val="23"/>
              </w:rPr>
            </w:pPr>
          </w:p>
        </w:tc>
      </w:tr>
    </w:tbl>
    <w:p w14:paraId="5F51780E" w14:textId="77777777" w:rsidR="00E27F5F" w:rsidRDefault="00E27F5F" w:rsidP="001C1A01">
      <w:pPr>
        <w:kinsoku w:val="0"/>
        <w:overflowPunct w:val="0"/>
        <w:autoSpaceDE/>
        <w:autoSpaceDN/>
        <w:adjustRightInd/>
        <w:spacing w:before="231" w:line="259" w:lineRule="exact"/>
        <w:ind w:right="648"/>
        <w:textAlignment w:val="baseline"/>
        <w:rPr>
          <w:rFonts w:ascii="Arial" w:hAnsi="Arial" w:cs="Arial"/>
          <w:sz w:val="22"/>
          <w:szCs w:val="22"/>
        </w:rPr>
      </w:pPr>
    </w:p>
    <w:p w14:paraId="5B41DA10" w14:textId="389B4721" w:rsidR="001B5FD5" w:rsidRDefault="005F64D9" w:rsidP="001B5FD5">
      <w:pPr>
        <w:pStyle w:val="ListParagraph"/>
        <w:numPr>
          <w:ilvl w:val="0"/>
          <w:numId w:val="6"/>
        </w:numPr>
        <w:kinsoku w:val="0"/>
        <w:overflowPunct w:val="0"/>
        <w:autoSpaceDE/>
        <w:autoSpaceDN/>
        <w:adjustRightInd/>
        <w:spacing w:before="231" w:line="259" w:lineRule="exact"/>
        <w:ind w:right="648"/>
        <w:textAlignment w:val="baseline"/>
        <w:rPr>
          <w:rFonts w:ascii="Arial" w:hAnsi="Arial" w:cs="Arial"/>
          <w:sz w:val="24"/>
          <w:szCs w:val="24"/>
        </w:rPr>
      </w:pPr>
      <w:r w:rsidRPr="001B5FD5">
        <w:rPr>
          <w:rFonts w:ascii="Arial" w:hAnsi="Arial" w:cs="Arial"/>
          <w:b/>
          <w:bCs/>
          <w:iCs/>
          <w:sz w:val="24"/>
          <w:szCs w:val="24"/>
        </w:rPr>
        <w:lastRenderedPageBreak/>
        <w:t xml:space="preserve">If </w:t>
      </w:r>
      <w:r w:rsidR="001C1A01" w:rsidRPr="001B5FD5">
        <w:rPr>
          <w:rFonts w:ascii="Arial" w:hAnsi="Arial" w:cs="Arial"/>
          <w:b/>
          <w:bCs/>
          <w:iCs/>
          <w:sz w:val="24"/>
          <w:szCs w:val="24"/>
        </w:rPr>
        <w:t xml:space="preserve">a public hearing is </w:t>
      </w:r>
      <w:r w:rsidR="001B5FD5" w:rsidRPr="001B5FD5">
        <w:rPr>
          <w:rFonts w:ascii="Arial" w:hAnsi="Arial" w:cs="Arial"/>
          <w:b/>
          <w:bCs/>
          <w:iCs/>
          <w:sz w:val="24"/>
          <w:szCs w:val="24"/>
        </w:rPr>
        <w:t>necessary,</w:t>
      </w:r>
      <w:r w:rsidR="001C1A01" w:rsidRPr="001B5FD5">
        <w:rPr>
          <w:rFonts w:ascii="Arial" w:hAnsi="Arial" w:cs="Arial"/>
          <w:b/>
          <w:bCs/>
          <w:iCs/>
          <w:sz w:val="24"/>
          <w:szCs w:val="24"/>
        </w:rPr>
        <w:t xml:space="preserve"> would you like to participate?</w:t>
      </w:r>
      <w:r w:rsidR="001B5FD5" w:rsidRPr="001B5FD5">
        <w:rPr>
          <w:rFonts w:ascii="Arial" w:hAnsi="Arial" w:cs="Arial"/>
          <w:sz w:val="24"/>
          <w:szCs w:val="24"/>
        </w:rPr>
        <w:t xml:space="preserve"> </w:t>
      </w:r>
    </w:p>
    <w:p w14:paraId="50B23467" w14:textId="1D1F77C1" w:rsidR="005F64D9" w:rsidRPr="001B5FD5" w:rsidRDefault="001B5FD5" w:rsidP="001B5FD5">
      <w:pPr>
        <w:pStyle w:val="ListParagraph"/>
        <w:kinsoku w:val="0"/>
        <w:overflowPunct w:val="0"/>
        <w:autoSpaceDE/>
        <w:autoSpaceDN/>
        <w:adjustRightInd/>
        <w:spacing w:before="231" w:line="259" w:lineRule="exact"/>
        <w:ind w:left="502" w:right="648"/>
        <w:textAlignment w:val="baseline"/>
        <w:rPr>
          <w:rFonts w:ascii="Arial" w:hAnsi="Arial" w:cs="Arial"/>
          <w:sz w:val="24"/>
          <w:szCs w:val="24"/>
        </w:rPr>
      </w:pPr>
      <w:proofErr w:type="gramStart"/>
      <w:r w:rsidRPr="001B5FD5">
        <w:rPr>
          <w:rFonts w:ascii="Arial" w:hAnsi="Arial" w:cs="Arial"/>
          <w:sz w:val="24"/>
          <w:szCs w:val="24"/>
        </w:rPr>
        <w:t>The majority of</w:t>
      </w:r>
      <w:proofErr w:type="gramEnd"/>
      <w:r w:rsidRPr="001B5FD5">
        <w:rPr>
          <w:rFonts w:ascii="Arial" w:hAnsi="Arial" w:cs="Arial"/>
          <w:sz w:val="24"/>
          <w:szCs w:val="24"/>
        </w:rPr>
        <w:t xml:space="preserve"> neighbourhood plan examinations are expected to be through written representations. However, should the examiner decide there is a need for a public hearing, please state below whether you would like to participate.</w:t>
      </w:r>
    </w:p>
    <w:p w14:paraId="4A890F52" w14:textId="77777777" w:rsidR="00E27F5F" w:rsidRDefault="00E27F5F" w:rsidP="00E27F5F">
      <w:pPr>
        <w:pStyle w:val="ListParagraph"/>
        <w:kinsoku w:val="0"/>
        <w:overflowPunct w:val="0"/>
        <w:autoSpaceDE/>
        <w:autoSpaceDN/>
        <w:adjustRightInd/>
        <w:spacing w:before="166" w:line="259" w:lineRule="exact"/>
        <w:ind w:left="434"/>
        <w:jc w:val="both"/>
        <w:textAlignment w:val="baseline"/>
        <w:rPr>
          <w:rFonts w:ascii="Arial" w:hAnsi="Arial" w:cs="Arial"/>
          <w:b/>
          <w:bCs/>
          <w:iCs/>
          <w:sz w:val="24"/>
          <w:szCs w:val="24"/>
        </w:rPr>
      </w:pPr>
    </w:p>
    <w:p w14:paraId="45694B01" w14:textId="6CE9E0D2" w:rsidR="00E27F5F" w:rsidRPr="00E27F5F" w:rsidRDefault="00E27F5F" w:rsidP="00E27F5F">
      <w:pPr>
        <w:pStyle w:val="ListParagraph"/>
        <w:numPr>
          <w:ilvl w:val="0"/>
          <w:numId w:val="17"/>
        </w:numPr>
        <w:kinsoku w:val="0"/>
        <w:overflowPunct w:val="0"/>
        <w:autoSpaceDE/>
        <w:autoSpaceDN/>
        <w:adjustRightInd/>
        <w:spacing w:before="166" w:line="259" w:lineRule="exact"/>
        <w:jc w:val="both"/>
        <w:textAlignment w:val="baseline"/>
        <w:rPr>
          <w:rFonts w:ascii="Arial" w:hAnsi="Arial" w:cs="Arial"/>
          <w:b/>
          <w:bCs/>
          <w:iCs/>
          <w:sz w:val="24"/>
          <w:szCs w:val="24"/>
        </w:rPr>
      </w:pPr>
      <w:r w:rsidRPr="00E27F5F">
        <w:rPr>
          <w:rFonts w:ascii="Arial" w:hAnsi="Arial" w:cs="Arial"/>
          <w:spacing w:val="-4"/>
          <w:sz w:val="24"/>
          <w:szCs w:val="24"/>
        </w:rPr>
        <w:t>No, I do not wish to participate at the examination public hearing</w:t>
      </w:r>
      <w:r>
        <w:rPr>
          <w:rFonts w:ascii="Arial" w:hAnsi="Arial" w:cs="Arial"/>
          <w:spacing w:val="-4"/>
          <w:sz w:val="24"/>
          <w:szCs w:val="24"/>
        </w:rPr>
        <w:tab/>
      </w:r>
      <w:r w:rsidRPr="009D594F">
        <w:rPr>
          <w:rFonts w:ascii="Arial" w:hAnsi="Arial" w:cs="Arial"/>
          <w:spacing w:val="-4"/>
          <w:sz w:val="24"/>
          <w:szCs w:val="24"/>
        </w:rPr>
        <w:t xml:space="preserve"> </w:t>
      </w:r>
      <w:sdt>
        <w:sdtPr>
          <w:rPr>
            <w:rFonts w:ascii="Arial" w:hAnsi="Arial" w:cs="Arial"/>
            <w:spacing w:val="-4"/>
            <w:sz w:val="24"/>
            <w:szCs w:val="24"/>
          </w:rPr>
          <w:id w:val="131146637"/>
          <w14:checkbox>
            <w14:checked w14:val="0"/>
            <w14:checkedState w14:val="2612" w14:font="MS Gothic"/>
            <w14:uncheckedState w14:val="2610" w14:font="MS Gothic"/>
          </w14:checkbox>
        </w:sdtPr>
        <w:sdtEndPr/>
        <w:sdtContent>
          <w:r w:rsidR="009D594F">
            <w:rPr>
              <w:rFonts w:ascii="MS Gothic" w:eastAsia="MS Gothic" w:hAnsi="MS Gothic" w:cs="Arial" w:hint="eastAsia"/>
              <w:spacing w:val="-4"/>
              <w:sz w:val="24"/>
              <w:szCs w:val="24"/>
            </w:rPr>
            <w:t>☐</w:t>
          </w:r>
        </w:sdtContent>
      </w:sdt>
    </w:p>
    <w:p w14:paraId="787B4212" w14:textId="350A4EA6" w:rsidR="00E27F5F" w:rsidRDefault="00E27F5F" w:rsidP="00E27F5F">
      <w:pPr>
        <w:pStyle w:val="ListParagraph"/>
        <w:numPr>
          <w:ilvl w:val="0"/>
          <w:numId w:val="17"/>
        </w:numPr>
        <w:kinsoku w:val="0"/>
        <w:overflowPunct w:val="0"/>
        <w:autoSpaceDE/>
        <w:autoSpaceDN/>
        <w:adjustRightInd/>
        <w:spacing w:before="166" w:line="259" w:lineRule="exact"/>
        <w:jc w:val="both"/>
        <w:textAlignment w:val="baseline"/>
        <w:rPr>
          <w:rFonts w:ascii="Arial" w:hAnsi="Arial" w:cs="Arial"/>
          <w:b/>
          <w:bCs/>
          <w:iCs/>
          <w:sz w:val="24"/>
          <w:szCs w:val="24"/>
        </w:rPr>
      </w:pPr>
      <w:r w:rsidRPr="00E27F5F">
        <w:rPr>
          <w:rFonts w:ascii="Arial" w:hAnsi="Arial" w:cs="Arial"/>
          <w:spacing w:val="-4"/>
          <w:sz w:val="24"/>
          <w:szCs w:val="24"/>
        </w:rPr>
        <w:t>Yes, I wish to participate at the examination public hearing</w:t>
      </w:r>
      <w:r>
        <w:rPr>
          <w:rFonts w:ascii="Arial" w:hAnsi="Arial" w:cs="Arial"/>
          <w:spacing w:val="-4"/>
          <w:sz w:val="22"/>
          <w:szCs w:val="22"/>
        </w:rPr>
        <w:tab/>
      </w:r>
      <w:r>
        <w:rPr>
          <w:rFonts w:ascii="Arial" w:hAnsi="Arial" w:cs="Arial"/>
          <w:spacing w:val="-4"/>
          <w:sz w:val="24"/>
          <w:szCs w:val="24"/>
        </w:rPr>
        <w:tab/>
      </w:r>
      <w:r w:rsidRPr="00E27F5F">
        <w:rPr>
          <w:rFonts w:ascii="Arial" w:hAnsi="Arial" w:cs="Arial"/>
          <w:spacing w:val="-4"/>
          <w:sz w:val="24"/>
          <w:szCs w:val="24"/>
        </w:rPr>
        <w:t xml:space="preserve"> </w:t>
      </w:r>
      <w:sdt>
        <w:sdtPr>
          <w:rPr>
            <w:rFonts w:ascii="Arial" w:hAnsi="Arial" w:cs="Arial"/>
            <w:spacing w:val="-4"/>
            <w:sz w:val="24"/>
            <w:szCs w:val="24"/>
          </w:rPr>
          <w:id w:val="-290895698"/>
          <w14:checkbox>
            <w14:checked w14:val="0"/>
            <w14:checkedState w14:val="2612" w14:font="MS Gothic"/>
            <w14:uncheckedState w14:val="2610" w14:font="MS Gothic"/>
          </w14:checkbox>
        </w:sdtPr>
        <w:sdtEndPr/>
        <w:sdtContent>
          <w:r w:rsidR="009D594F">
            <w:rPr>
              <w:rFonts w:ascii="MS Gothic" w:eastAsia="MS Gothic" w:hAnsi="MS Gothic" w:cs="Arial" w:hint="eastAsia"/>
              <w:spacing w:val="-4"/>
              <w:sz w:val="24"/>
              <w:szCs w:val="24"/>
            </w:rPr>
            <w:t>☐</w:t>
          </w:r>
        </w:sdtContent>
      </w:sdt>
    </w:p>
    <w:p w14:paraId="607D3BA8" w14:textId="77777777" w:rsidR="001C1A01" w:rsidRPr="00E27F5F" w:rsidRDefault="001C1A01" w:rsidP="00E27F5F">
      <w:pPr>
        <w:rPr>
          <w:rFonts w:ascii="Arial" w:hAnsi="Arial" w:cs="Arial"/>
          <w:spacing w:val="-4"/>
          <w:sz w:val="22"/>
          <w:szCs w:val="22"/>
        </w:rPr>
      </w:pPr>
    </w:p>
    <w:p w14:paraId="138824F3" w14:textId="7D601F08" w:rsidR="00872EAA" w:rsidRPr="00E27F5F" w:rsidRDefault="008A37E0" w:rsidP="008A37E0">
      <w:pPr>
        <w:pStyle w:val="ListParagraph"/>
        <w:numPr>
          <w:ilvl w:val="0"/>
          <w:numId w:val="6"/>
        </w:numPr>
        <w:kinsoku w:val="0"/>
        <w:overflowPunct w:val="0"/>
        <w:autoSpaceDE/>
        <w:autoSpaceDN/>
        <w:adjustRightInd/>
        <w:spacing w:before="166" w:line="259" w:lineRule="exact"/>
        <w:ind w:left="434" w:hanging="392"/>
        <w:jc w:val="both"/>
        <w:textAlignment w:val="baseline"/>
        <w:rPr>
          <w:rFonts w:ascii="Arial" w:hAnsi="Arial" w:cs="Arial"/>
          <w:b/>
          <w:bCs/>
          <w:spacing w:val="-4"/>
          <w:sz w:val="24"/>
          <w:szCs w:val="24"/>
        </w:rPr>
      </w:pPr>
      <w:r w:rsidRPr="00E27F5F">
        <w:rPr>
          <w:rFonts w:ascii="Arial" w:hAnsi="Arial" w:cs="Arial"/>
          <w:b/>
          <w:bCs/>
          <w:iCs/>
          <w:sz w:val="24"/>
          <w:szCs w:val="24"/>
        </w:rPr>
        <w:t>If</w:t>
      </w:r>
      <w:r w:rsidRPr="00E27F5F">
        <w:rPr>
          <w:rFonts w:ascii="Arial" w:hAnsi="Arial" w:cs="Arial"/>
          <w:b/>
          <w:bCs/>
          <w:spacing w:val="-4"/>
          <w:sz w:val="24"/>
          <w:szCs w:val="24"/>
        </w:rPr>
        <w:t xml:space="preserve"> a public hearing is </w:t>
      </w:r>
      <w:proofErr w:type="gramStart"/>
      <w:r w:rsidRPr="00E27F5F">
        <w:rPr>
          <w:rFonts w:ascii="Arial" w:hAnsi="Arial" w:cs="Arial"/>
          <w:b/>
          <w:bCs/>
          <w:spacing w:val="-4"/>
          <w:sz w:val="24"/>
          <w:szCs w:val="24"/>
        </w:rPr>
        <w:t>required</w:t>
      </w:r>
      <w:proofErr w:type="gramEnd"/>
      <w:r w:rsidRPr="00E27F5F">
        <w:rPr>
          <w:rFonts w:ascii="Arial" w:hAnsi="Arial" w:cs="Arial"/>
          <w:b/>
          <w:bCs/>
          <w:spacing w:val="-4"/>
          <w:sz w:val="24"/>
          <w:szCs w:val="24"/>
        </w:rPr>
        <w:t xml:space="preserve"> please outline why you consider that your participation is necessary. Please note the examiner will determine the most appropriate procedure.</w:t>
      </w:r>
      <w:r w:rsidR="000B4086" w:rsidRPr="00E27F5F">
        <w:rPr>
          <w:rFonts w:ascii="Arial" w:hAnsi="Arial" w:cs="Arial"/>
          <w:b/>
          <w:bCs/>
          <w:spacing w:val="-4"/>
          <w:sz w:val="24"/>
          <w:szCs w:val="24"/>
        </w:rPr>
        <w:t xml:space="preserve"> </w:t>
      </w:r>
      <w:proofErr w:type="gramStart"/>
      <w:r w:rsidR="000B4086" w:rsidRPr="00E27F5F">
        <w:rPr>
          <w:rFonts w:ascii="Arial" w:hAnsi="Arial" w:cs="Arial"/>
          <w:sz w:val="24"/>
          <w:szCs w:val="24"/>
        </w:rPr>
        <w:t>Continue on</w:t>
      </w:r>
      <w:proofErr w:type="gramEnd"/>
      <w:r w:rsidR="000B4086" w:rsidRPr="00E27F5F">
        <w:rPr>
          <w:rFonts w:ascii="Arial" w:hAnsi="Arial" w:cs="Arial"/>
          <w:sz w:val="24"/>
          <w:szCs w:val="24"/>
        </w:rPr>
        <w:t xml:space="preserve"> a separate sheet if necessary.</w:t>
      </w:r>
    </w:p>
    <w:p w14:paraId="2DB736B4" w14:textId="77777777" w:rsidR="000B4086" w:rsidRDefault="000B4086" w:rsidP="000B4086">
      <w:pPr>
        <w:pStyle w:val="ListParagraph"/>
        <w:kinsoku w:val="0"/>
        <w:overflowPunct w:val="0"/>
        <w:autoSpaceDE/>
        <w:autoSpaceDN/>
        <w:adjustRightInd/>
        <w:spacing w:before="166" w:line="259" w:lineRule="exact"/>
        <w:ind w:left="434"/>
        <w:jc w:val="both"/>
        <w:textAlignment w:val="baseline"/>
        <w:rPr>
          <w:rFonts w:ascii="Arial" w:hAnsi="Arial" w:cs="Arial"/>
          <w:b/>
          <w:bCs/>
          <w:spacing w:val="-4"/>
          <w:sz w:val="22"/>
          <w:szCs w:val="22"/>
        </w:rPr>
      </w:pPr>
    </w:p>
    <w:tbl>
      <w:tblPr>
        <w:tblStyle w:val="TableGrid"/>
        <w:tblW w:w="0" w:type="auto"/>
        <w:tblLook w:val="04A0" w:firstRow="1" w:lastRow="0" w:firstColumn="1" w:lastColumn="0" w:noHBand="0" w:noVBand="1"/>
      </w:tblPr>
      <w:tblGrid>
        <w:gridCol w:w="9019"/>
      </w:tblGrid>
      <w:tr w:rsidR="000B4086" w14:paraId="5DFE63FD" w14:textId="77777777" w:rsidTr="000B4086">
        <w:tc>
          <w:tcPr>
            <w:tcW w:w="10790" w:type="dxa"/>
          </w:tcPr>
          <w:p w14:paraId="27E0F240" w14:textId="77777777" w:rsidR="000B4086" w:rsidRDefault="000B4086" w:rsidP="008A37E0">
            <w:pPr>
              <w:kinsoku w:val="0"/>
              <w:overflowPunct w:val="0"/>
              <w:autoSpaceDE/>
              <w:autoSpaceDN/>
              <w:adjustRightInd/>
              <w:spacing w:before="166" w:line="259" w:lineRule="exact"/>
              <w:jc w:val="both"/>
              <w:textAlignment w:val="baseline"/>
              <w:rPr>
                <w:rFonts w:ascii="Arial" w:hAnsi="Arial" w:cs="Arial"/>
                <w:b/>
                <w:bCs/>
                <w:spacing w:val="-4"/>
                <w:sz w:val="22"/>
                <w:szCs w:val="22"/>
              </w:rPr>
            </w:pPr>
          </w:p>
          <w:p w14:paraId="37707117" w14:textId="77777777" w:rsidR="000B4086" w:rsidRDefault="000B4086" w:rsidP="008A37E0">
            <w:pPr>
              <w:kinsoku w:val="0"/>
              <w:overflowPunct w:val="0"/>
              <w:autoSpaceDE/>
              <w:autoSpaceDN/>
              <w:adjustRightInd/>
              <w:spacing w:before="166" w:line="259" w:lineRule="exact"/>
              <w:jc w:val="both"/>
              <w:textAlignment w:val="baseline"/>
              <w:rPr>
                <w:rFonts w:ascii="Arial" w:hAnsi="Arial" w:cs="Arial"/>
                <w:b/>
                <w:bCs/>
                <w:spacing w:val="-4"/>
                <w:sz w:val="22"/>
                <w:szCs w:val="22"/>
              </w:rPr>
            </w:pPr>
          </w:p>
          <w:p w14:paraId="316B8DF6" w14:textId="77777777" w:rsidR="000B4086" w:rsidRDefault="000B4086" w:rsidP="008A37E0">
            <w:pPr>
              <w:kinsoku w:val="0"/>
              <w:overflowPunct w:val="0"/>
              <w:autoSpaceDE/>
              <w:autoSpaceDN/>
              <w:adjustRightInd/>
              <w:spacing w:before="166" w:line="259" w:lineRule="exact"/>
              <w:jc w:val="both"/>
              <w:textAlignment w:val="baseline"/>
              <w:rPr>
                <w:rFonts w:ascii="Arial" w:hAnsi="Arial" w:cs="Arial"/>
                <w:b/>
                <w:bCs/>
                <w:spacing w:val="-4"/>
                <w:sz w:val="22"/>
                <w:szCs w:val="22"/>
              </w:rPr>
            </w:pPr>
          </w:p>
          <w:p w14:paraId="45B36919" w14:textId="77777777" w:rsidR="000B4086" w:rsidRDefault="000B4086" w:rsidP="008A37E0">
            <w:pPr>
              <w:kinsoku w:val="0"/>
              <w:overflowPunct w:val="0"/>
              <w:autoSpaceDE/>
              <w:autoSpaceDN/>
              <w:adjustRightInd/>
              <w:spacing w:before="166" w:line="259" w:lineRule="exact"/>
              <w:jc w:val="both"/>
              <w:textAlignment w:val="baseline"/>
              <w:rPr>
                <w:rFonts w:ascii="Arial" w:hAnsi="Arial" w:cs="Arial"/>
                <w:b/>
                <w:bCs/>
                <w:spacing w:val="-4"/>
                <w:sz w:val="22"/>
                <w:szCs w:val="22"/>
              </w:rPr>
            </w:pPr>
          </w:p>
          <w:p w14:paraId="09535C08" w14:textId="532C5AE4" w:rsidR="000B4086" w:rsidRDefault="000B4086" w:rsidP="008A37E0">
            <w:pPr>
              <w:kinsoku w:val="0"/>
              <w:overflowPunct w:val="0"/>
              <w:autoSpaceDE/>
              <w:autoSpaceDN/>
              <w:adjustRightInd/>
              <w:spacing w:before="166" w:line="259" w:lineRule="exact"/>
              <w:jc w:val="both"/>
              <w:textAlignment w:val="baseline"/>
              <w:rPr>
                <w:rFonts w:ascii="Arial" w:hAnsi="Arial" w:cs="Arial"/>
                <w:b/>
                <w:bCs/>
                <w:spacing w:val="-4"/>
                <w:sz w:val="22"/>
                <w:szCs w:val="22"/>
              </w:rPr>
            </w:pPr>
          </w:p>
        </w:tc>
      </w:tr>
    </w:tbl>
    <w:p w14:paraId="68FE4994" w14:textId="77777777" w:rsidR="00885074" w:rsidRDefault="00885074" w:rsidP="00025E5F">
      <w:pPr>
        <w:rPr>
          <w:rFonts w:ascii="Arial" w:hAnsi="Arial" w:cs="Arial"/>
          <w:b/>
          <w:bCs/>
          <w:spacing w:val="1"/>
          <w:sz w:val="22"/>
          <w:szCs w:val="22"/>
        </w:rPr>
      </w:pPr>
    </w:p>
    <w:p w14:paraId="19B94AE0" w14:textId="498A6840" w:rsidR="000B4086" w:rsidRPr="00BA3542" w:rsidRDefault="00E55E22" w:rsidP="00E55E22">
      <w:pPr>
        <w:pStyle w:val="ListParagraph"/>
        <w:numPr>
          <w:ilvl w:val="0"/>
          <w:numId w:val="6"/>
        </w:numPr>
        <w:rPr>
          <w:rFonts w:ascii="Arial" w:hAnsi="Arial" w:cs="Arial"/>
          <w:b/>
          <w:bCs/>
          <w:spacing w:val="1"/>
          <w:sz w:val="22"/>
          <w:szCs w:val="22"/>
        </w:rPr>
      </w:pPr>
      <w:r w:rsidRPr="00E27F5F">
        <w:rPr>
          <w:rFonts w:ascii="Arial" w:hAnsi="Arial" w:cs="Arial"/>
          <w:b/>
          <w:bCs/>
          <w:spacing w:val="1"/>
          <w:sz w:val="24"/>
          <w:szCs w:val="24"/>
        </w:rPr>
        <w:t xml:space="preserve">Do you wish to be kept informed of the progress of the Neighbourhood Plan and are happy for us to contact you? </w:t>
      </w:r>
      <w:r w:rsidR="00BA3542" w:rsidRPr="00E27F5F">
        <w:rPr>
          <w:rFonts w:ascii="Arial" w:hAnsi="Arial" w:cs="Arial"/>
          <w:spacing w:val="1"/>
          <w:sz w:val="24"/>
          <w:szCs w:val="24"/>
        </w:rPr>
        <w:t xml:space="preserve">We will notify you of the publication of the Examiner’s Report </w:t>
      </w:r>
      <w:proofErr w:type="gramStart"/>
      <w:r w:rsidR="00BA3542" w:rsidRPr="00E27F5F">
        <w:rPr>
          <w:rFonts w:ascii="Arial" w:hAnsi="Arial" w:cs="Arial"/>
          <w:spacing w:val="1"/>
          <w:sz w:val="24"/>
          <w:szCs w:val="24"/>
        </w:rPr>
        <w:t>and or</w:t>
      </w:r>
      <w:proofErr w:type="gramEnd"/>
      <w:r w:rsidR="00BA3542" w:rsidRPr="00E27F5F">
        <w:rPr>
          <w:rFonts w:ascii="Arial" w:hAnsi="Arial" w:cs="Arial"/>
          <w:spacing w:val="1"/>
          <w:sz w:val="24"/>
          <w:szCs w:val="24"/>
        </w:rPr>
        <w:t xml:space="preserve"> of the 'Made' Neighbourhood Plan if you specify this below</w:t>
      </w:r>
      <w:r w:rsidR="00BA3542" w:rsidRPr="00BA3542">
        <w:rPr>
          <w:rFonts w:ascii="Arial" w:hAnsi="Arial" w:cs="Arial"/>
          <w:spacing w:val="1"/>
          <w:sz w:val="22"/>
          <w:szCs w:val="22"/>
        </w:rPr>
        <w:t>.</w:t>
      </w:r>
    </w:p>
    <w:p w14:paraId="24996192" w14:textId="77777777" w:rsidR="00BA3542" w:rsidRDefault="00BA3542" w:rsidP="00BA3542">
      <w:pPr>
        <w:rPr>
          <w:rFonts w:ascii="Arial" w:hAnsi="Arial" w:cs="Arial"/>
          <w:b/>
          <w:bCs/>
          <w:spacing w:val="1"/>
          <w:sz w:val="22"/>
          <w:szCs w:val="22"/>
        </w:rPr>
      </w:pPr>
    </w:p>
    <w:p w14:paraId="222161C7" w14:textId="42249C1A" w:rsidR="00E27F5F" w:rsidRPr="00E27F5F" w:rsidRDefault="00BA3542" w:rsidP="00323FA5">
      <w:pPr>
        <w:pStyle w:val="ListParagraph"/>
        <w:tabs>
          <w:tab w:val="left" w:pos="2127"/>
          <w:tab w:val="left" w:pos="3119"/>
          <w:tab w:val="left" w:pos="5103"/>
          <w:tab w:val="left" w:pos="8505"/>
        </w:tabs>
        <w:kinsoku w:val="0"/>
        <w:overflowPunct w:val="0"/>
        <w:autoSpaceDE/>
        <w:autoSpaceDN/>
        <w:adjustRightInd/>
        <w:spacing w:line="259" w:lineRule="exact"/>
        <w:ind w:left="786"/>
        <w:textAlignment w:val="baseline"/>
        <w:rPr>
          <w:rFonts w:ascii="Arial" w:hAnsi="Arial" w:cs="Arial"/>
          <w:bCs/>
          <w:spacing w:val="-1"/>
          <w:sz w:val="23"/>
          <w:szCs w:val="23"/>
        </w:rPr>
      </w:pPr>
      <w:r w:rsidRPr="00E27F5F">
        <w:rPr>
          <w:rFonts w:ascii="Arial" w:hAnsi="Arial" w:cs="Arial"/>
          <w:bCs/>
          <w:spacing w:val="-1"/>
          <w:sz w:val="24"/>
          <w:szCs w:val="24"/>
        </w:rPr>
        <w:t xml:space="preserve">Yes </w:t>
      </w:r>
      <w:r w:rsidRPr="00E27F5F">
        <w:rPr>
          <w:rFonts w:ascii="Arial" w:hAnsi="Arial" w:cs="Arial"/>
          <w:bCs/>
          <w:spacing w:val="-1"/>
          <w:sz w:val="23"/>
          <w:szCs w:val="23"/>
        </w:rPr>
        <w:t xml:space="preserve">              </w:t>
      </w:r>
      <w:sdt>
        <w:sdtPr>
          <w:rPr>
            <w:rFonts w:ascii="Arial" w:hAnsi="Arial" w:cs="Arial"/>
            <w:bCs/>
            <w:spacing w:val="-1"/>
            <w:sz w:val="24"/>
            <w:szCs w:val="24"/>
          </w:rPr>
          <w:id w:val="-259994192"/>
          <w14:checkbox>
            <w14:checked w14:val="0"/>
            <w14:checkedState w14:val="2612" w14:font="MS Gothic"/>
            <w14:uncheckedState w14:val="2610" w14:font="MS Gothic"/>
          </w14:checkbox>
        </w:sdtPr>
        <w:sdtEndPr/>
        <w:sdtContent>
          <w:r w:rsidR="009D594F">
            <w:rPr>
              <w:rFonts w:ascii="MS Gothic" w:eastAsia="MS Gothic" w:hAnsi="MS Gothic" w:cs="Arial" w:hint="eastAsia"/>
              <w:bCs/>
              <w:spacing w:val="-1"/>
              <w:sz w:val="24"/>
              <w:szCs w:val="24"/>
            </w:rPr>
            <w:t>☐</w:t>
          </w:r>
        </w:sdtContent>
      </w:sdt>
      <w:r w:rsidRPr="00E27F5F">
        <w:rPr>
          <w:rFonts w:ascii="Arial" w:hAnsi="Arial" w:cs="Arial"/>
          <w:bCs/>
          <w:spacing w:val="-1"/>
          <w:sz w:val="23"/>
          <w:szCs w:val="23"/>
        </w:rPr>
        <w:tab/>
      </w:r>
      <w:r w:rsidRPr="00E27F5F">
        <w:rPr>
          <w:rFonts w:ascii="Arial" w:hAnsi="Arial" w:cs="Arial"/>
          <w:bCs/>
          <w:spacing w:val="-1"/>
          <w:sz w:val="23"/>
          <w:szCs w:val="23"/>
        </w:rPr>
        <w:tab/>
      </w:r>
    </w:p>
    <w:p w14:paraId="2E927745" w14:textId="4CF61C7A" w:rsidR="00E27F5F" w:rsidRDefault="00BA3542" w:rsidP="00323FA5">
      <w:pPr>
        <w:pStyle w:val="ListParagraph"/>
        <w:tabs>
          <w:tab w:val="left" w:pos="2127"/>
          <w:tab w:val="left" w:pos="3119"/>
          <w:tab w:val="left" w:pos="5103"/>
          <w:tab w:val="left" w:pos="8505"/>
        </w:tabs>
        <w:kinsoku w:val="0"/>
        <w:overflowPunct w:val="0"/>
        <w:autoSpaceDE/>
        <w:autoSpaceDN/>
        <w:adjustRightInd/>
        <w:spacing w:line="259" w:lineRule="exact"/>
        <w:ind w:left="786"/>
        <w:textAlignment w:val="baseline"/>
        <w:rPr>
          <w:rFonts w:ascii="Arial" w:hAnsi="Arial" w:cs="Arial"/>
          <w:bCs/>
          <w:spacing w:val="-1"/>
          <w:sz w:val="23"/>
          <w:szCs w:val="23"/>
        </w:rPr>
      </w:pPr>
      <w:r w:rsidRPr="00E27F5F">
        <w:rPr>
          <w:rFonts w:ascii="Arial" w:hAnsi="Arial" w:cs="Arial"/>
          <w:bCs/>
          <w:spacing w:val="-1"/>
          <w:sz w:val="24"/>
          <w:szCs w:val="24"/>
        </w:rPr>
        <w:t xml:space="preserve">No </w:t>
      </w:r>
      <w:r w:rsidR="00E27F5F" w:rsidRPr="00E27F5F">
        <w:rPr>
          <w:rFonts w:ascii="Arial" w:hAnsi="Arial" w:cs="Arial"/>
          <w:bCs/>
          <w:spacing w:val="-1"/>
          <w:sz w:val="23"/>
          <w:szCs w:val="23"/>
        </w:rPr>
        <w:tab/>
      </w:r>
      <w:sdt>
        <w:sdtPr>
          <w:rPr>
            <w:rFonts w:ascii="Arial" w:hAnsi="Arial" w:cs="Arial"/>
            <w:bCs/>
            <w:spacing w:val="-1"/>
            <w:sz w:val="24"/>
            <w:szCs w:val="24"/>
          </w:rPr>
          <w:id w:val="1478187153"/>
          <w14:checkbox>
            <w14:checked w14:val="0"/>
            <w14:checkedState w14:val="2612" w14:font="MS Gothic"/>
            <w14:uncheckedState w14:val="2610" w14:font="MS Gothic"/>
          </w14:checkbox>
        </w:sdtPr>
        <w:sdtEndPr/>
        <w:sdtContent>
          <w:r w:rsidR="009D594F">
            <w:rPr>
              <w:rFonts w:ascii="MS Gothic" w:eastAsia="MS Gothic" w:hAnsi="MS Gothic" w:cs="Arial" w:hint="eastAsia"/>
              <w:bCs/>
              <w:spacing w:val="-1"/>
              <w:sz w:val="24"/>
              <w:szCs w:val="24"/>
            </w:rPr>
            <w:t>☐</w:t>
          </w:r>
        </w:sdtContent>
      </w:sdt>
    </w:p>
    <w:p w14:paraId="79390B9D" w14:textId="7728C3D7" w:rsidR="000720D1" w:rsidRPr="00086067" w:rsidRDefault="00A8651F" w:rsidP="00086067">
      <w:pPr>
        <w:pStyle w:val="ListParagraph"/>
        <w:tabs>
          <w:tab w:val="left" w:pos="2127"/>
          <w:tab w:val="left" w:pos="3119"/>
          <w:tab w:val="left" w:pos="5103"/>
          <w:tab w:val="left" w:pos="8505"/>
        </w:tabs>
        <w:kinsoku w:val="0"/>
        <w:overflowPunct w:val="0"/>
        <w:autoSpaceDE/>
        <w:autoSpaceDN/>
        <w:adjustRightInd/>
        <w:spacing w:line="259" w:lineRule="exact"/>
        <w:ind w:left="786"/>
        <w:textAlignment w:val="baseline"/>
        <w:rPr>
          <w:rFonts w:ascii="Arial" w:hAnsi="Arial" w:cs="Arial"/>
          <w:bCs/>
          <w:spacing w:val="-1"/>
          <w:sz w:val="23"/>
          <w:szCs w:val="23"/>
        </w:rPr>
      </w:pPr>
      <w:r w:rsidRPr="00937A3B">
        <w:rPr>
          <w:noProof/>
          <w:lang w:val="en-GB" w:eastAsia="en-GB"/>
        </w:rPr>
        <mc:AlternateContent>
          <mc:Choice Requires="wps">
            <w:drawing>
              <wp:anchor distT="0" distB="0" distL="0" distR="0" simplePos="0" relativeHeight="251658240" behindDoc="0" locked="0" layoutInCell="0" allowOverlap="1" wp14:anchorId="6BEA9C1D" wp14:editId="2273F2E8">
                <wp:simplePos x="0" y="0"/>
                <wp:positionH relativeFrom="page">
                  <wp:posOffset>299720</wp:posOffset>
                </wp:positionH>
                <wp:positionV relativeFrom="page">
                  <wp:posOffset>10226675</wp:posOffset>
                </wp:positionV>
                <wp:extent cx="497840" cy="87630"/>
                <wp:effectExtent l="0" t="0" r="0" b="0"/>
                <wp:wrapSquare wrapText="bothSides"/>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876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3A772F" w14:textId="77777777" w:rsidR="00A95666" w:rsidRDefault="00A95666">
                            <w:pPr>
                              <w:kinsoku w:val="0"/>
                              <w:overflowPunct w:val="0"/>
                              <w:autoSpaceDE/>
                              <w:autoSpaceDN/>
                              <w:adjustRightInd/>
                              <w:spacing w:before="1" w:line="122" w:lineRule="exact"/>
                              <w:textAlignment w:val="baseline"/>
                              <w:rPr>
                                <w:rFonts w:ascii="Arial" w:hAnsi="Arial" w:cs="Arial"/>
                                <w:spacing w:val="7"/>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EA9C1D" id="_x0000_t202" coordsize="21600,21600" o:spt="202" path="m,l,21600r21600,l21600,xe">
                <v:stroke joinstyle="miter"/>
                <v:path gradientshapeok="t" o:connecttype="rect"/>
              </v:shapetype>
              <v:shape id="Text Box 23" o:spid="_x0000_s1026" type="#_x0000_t202" style="position:absolute;left:0;text-align:left;margin-left:23.6pt;margin-top:805.25pt;width:39.2pt;height:6.9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" o:allowincell="f" stroked="f">
                <v:fill opacity="0"/>
                <v:textbox inset="0,0,0,0">
                  <w:txbxContent>
                    <w:p w14:paraId="553A772F" w14:textId="77777777" w:rsidR="00A95666" w:rsidRDefault="00A95666">
                      <w:pPr>
                        <w:kinsoku w:val="0"/>
                        <w:overflowPunct w:val="0"/>
                        <w:autoSpaceDE/>
                        <w:autoSpaceDN/>
                        <w:adjustRightInd/>
                        <w:spacing w:before="1" w:line="122" w:lineRule="exact"/>
                        <w:textAlignment w:val="baseline"/>
                        <w:rPr>
                          <w:rFonts w:ascii="Arial" w:hAnsi="Arial" w:cs="Arial"/>
                          <w:spacing w:val="7"/>
                          <w:sz w:val="12"/>
                          <w:szCs w:val="12"/>
                        </w:rPr>
                      </w:pPr>
                    </w:p>
                  </w:txbxContent>
                </v:textbox>
                <w10:wrap type="square" anchorx="page" anchory="page"/>
              </v:shape>
            </w:pict>
          </mc:Fallback>
        </mc:AlternateContent>
      </w:r>
    </w:p>
    <w:sectPr w:rsidR="000720D1" w:rsidRPr="00086067" w:rsidSect="00E27F5F">
      <w:type w:val="continuous"/>
      <w:pgSz w:w="11909" w:h="16838"/>
      <w:pgMar w:top="1440" w:right="1440" w:bottom="1440" w:left="1440" w:header="720" w:footer="72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3FB5"/>
    <w:multiLevelType w:val="singleLevel"/>
    <w:tmpl w:val="55C13160"/>
    <w:lvl w:ilvl="0">
      <w:start w:val="1"/>
      <w:numFmt w:val="decimal"/>
      <w:lvlText w:val="(%1)"/>
      <w:lvlJc w:val="left"/>
      <w:pPr>
        <w:tabs>
          <w:tab w:val="num" w:pos="288"/>
        </w:tabs>
      </w:pPr>
      <w:rPr>
        <w:rFonts w:ascii="Arial" w:hAnsi="Arial" w:cs="Arial"/>
        <w:snapToGrid/>
        <w:sz w:val="23"/>
        <w:szCs w:val="23"/>
      </w:rPr>
    </w:lvl>
  </w:abstractNum>
  <w:abstractNum w:abstractNumId="1" w15:restartNumberingAfterBreak="0">
    <w:nsid w:val="03BF592D"/>
    <w:multiLevelType w:val="hybridMultilevel"/>
    <w:tmpl w:val="D7161494"/>
    <w:lvl w:ilvl="0" w:tplc="E4320596">
      <w:start w:val="1"/>
      <w:numFmt w:val="lowerLetter"/>
      <w:lvlText w:val="%1."/>
      <w:lvlJc w:val="left"/>
      <w:pPr>
        <w:ind w:left="794" w:hanging="360"/>
      </w:pPr>
      <w:rPr>
        <w:rFonts w:hint="default"/>
        <w:b w:val="0"/>
        <w:bCs w:val="0"/>
      </w:rPr>
    </w:lvl>
    <w:lvl w:ilvl="1" w:tplc="08090019" w:tentative="1">
      <w:start w:val="1"/>
      <w:numFmt w:val="lowerLetter"/>
      <w:lvlText w:val="%2."/>
      <w:lvlJc w:val="left"/>
      <w:pPr>
        <w:ind w:left="1514" w:hanging="360"/>
      </w:pPr>
    </w:lvl>
    <w:lvl w:ilvl="2" w:tplc="0809001B" w:tentative="1">
      <w:start w:val="1"/>
      <w:numFmt w:val="lowerRoman"/>
      <w:lvlText w:val="%3."/>
      <w:lvlJc w:val="right"/>
      <w:pPr>
        <w:ind w:left="2234" w:hanging="180"/>
      </w:pPr>
    </w:lvl>
    <w:lvl w:ilvl="3" w:tplc="0809000F" w:tentative="1">
      <w:start w:val="1"/>
      <w:numFmt w:val="decimal"/>
      <w:lvlText w:val="%4."/>
      <w:lvlJc w:val="left"/>
      <w:pPr>
        <w:ind w:left="2954" w:hanging="360"/>
      </w:pPr>
    </w:lvl>
    <w:lvl w:ilvl="4" w:tplc="08090019" w:tentative="1">
      <w:start w:val="1"/>
      <w:numFmt w:val="lowerLetter"/>
      <w:lvlText w:val="%5."/>
      <w:lvlJc w:val="left"/>
      <w:pPr>
        <w:ind w:left="3674" w:hanging="360"/>
      </w:pPr>
    </w:lvl>
    <w:lvl w:ilvl="5" w:tplc="0809001B" w:tentative="1">
      <w:start w:val="1"/>
      <w:numFmt w:val="lowerRoman"/>
      <w:lvlText w:val="%6."/>
      <w:lvlJc w:val="right"/>
      <w:pPr>
        <w:ind w:left="4394" w:hanging="180"/>
      </w:pPr>
    </w:lvl>
    <w:lvl w:ilvl="6" w:tplc="0809000F" w:tentative="1">
      <w:start w:val="1"/>
      <w:numFmt w:val="decimal"/>
      <w:lvlText w:val="%7."/>
      <w:lvlJc w:val="left"/>
      <w:pPr>
        <w:ind w:left="5114" w:hanging="360"/>
      </w:pPr>
    </w:lvl>
    <w:lvl w:ilvl="7" w:tplc="08090019" w:tentative="1">
      <w:start w:val="1"/>
      <w:numFmt w:val="lowerLetter"/>
      <w:lvlText w:val="%8."/>
      <w:lvlJc w:val="left"/>
      <w:pPr>
        <w:ind w:left="5834" w:hanging="360"/>
      </w:pPr>
    </w:lvl>
    <w:lvl w:ilvl="8" w:tplc="0809001B" w:tentative="1">
      <w:start w:val="1"/>
      <w:numFmt w:val="lowerRoman"/>
      <w:lvlText w:val="%9."/>
      <w:lvlJc w:val="right"/>
      <w:pPr>
        <w:ind w:left="6554" w:hanging="180"/>
      </w:pPr>
    </w:lvl>
  </w:abstractNum>
  <w:abstractNum w:abstractNumId="2" w15:restartNumberingAfterBreak="0">
    <w:nsid w:val="04195A85"/>
    <w:multiLevelType w:val="hybridMultilevel"/>
    <w:tmpl w:val="8D3A6FDA"/>
    <w:lvl w:ilvl="0" w:tplc="612C6EF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391B8A"/>
    <w:multiLevelType w:val="singleLevel"/>
    <w:tmpl w:val="713B53FD"/>
    <w:lvl w:ilvl="0">
      <w:start w:val="8"/>
      <w:numFmt w:val="decimal"/>
      <w:lvlText w:val="%1."/>
      <w:lvlJc w:val="left"/>
      <w:pPr>
        <w:tabs>
          <w:tab w:val="num" w:pos="360"/>
        </w:tabs>
      </w:pPr>
      <w:rPr>
        <w:rFonts w:ascii="Arial" w:hAnsi="Arial" w:cs="Arial"/>
        <w:snapToGrid/>
        <w:spacing w:val="-8"/>
        <w:sz w:val="23"/>
        <w:szCs w:val="23"/>
      </w:rPr>
    </w:lvl>
  </w:abstractNum>
  <w:abstractNum w:abstractNumId="4" w15:restartNumberingAfterBreak="0">
    <w:nsid w:val="05E14293"/>
    <w:multiLevelType w:val="hybridMultilevel"/>
    <w:tmpl w:val="587C08F2"/>
    <w:lvl w:ilvl="0" w:tplc="6AE06E8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11870AF1"/>
    <w:multiLevelType w:val="hybridMultilevel"/>
    <w:tmpl w:val="C21C1C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BB3480"/>
    <w:multiLevelType w:val="hybridMultilevel"/>
    <w:tmpl w:val="968C1058"/>
    <w:lvl w:ilvl="0" w:tplc="5CA6AA92">
      <w:start w:val="1"/>
      <w:numFmt w:val="decimal"/>
      <w:lvlText w:val="%1."/>
      <w:lvlJc w:val="left"/>
      <w:pPr>
        <w:ind w:left="502"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092ADF"/>
    <w:multiLevelType w:val="hybridMultilevel"/>
    <w:tmpl w:val="4374151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EC703F"/>
    <w:multiLevelType w:val="hybridMultilevel"/>
    <w:tmpl w:val="F4AAE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924FF6"/>
    <w:multiLevelType w:val="hybridMultilevel"/>
    <w:tmpl w:val="BB344DE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704DF4"/>
    <w:multiLevelType w:val="hybridMultilevel"/>
    <w:tmpl w:val="E25213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7118B6"/>
    <w:multiLevelType w:val="hybridMultilevel"/>
    <w:tmpl w:val="D82480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31278E"/>
    <w:multiLevelType w:val="hybridMultilevel"/>
    <w:tmpl w:val="AAE0CB02"/>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0D6A12"/>
    <w:multiLevelType w:val="hybridMultilevel"/>
    <w:tmpl w:val="8D3A6FDA"/>
    <w:lvl w:ilvl="0" w:tplc="612C6EF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4A23FF"/>
    <w:multiLevelType w:val="hybridMultilevel"/>
    <w:tmpl w:val="F5E84F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E04273"/>
    <w:multiLevelType w:val="hybridMultilevel"/>
    <w:tmpl w:val="CCB23C3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C65F08"/>
    <w:multiLevelType w:val="hybridMultilevel"/>
    <w:tmpl w:val="FD3A3D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2010FA"/>
    <w:multiLevelType w:val="hybridMultilevel"/>
    <w:tmpl w:val="753610D2"/>
    <w:lvl w:ilvl="0" w:tplc="07CEE038">
      <w:start w:val="1"/>
      <w:numFmt w:val="lowerLetter"/>
      <w:lvlText w:val="%1."/>
      <w:lvlJc w:val="left"/>
      <w:pPr>
        <w:ind w:left="786" w:hanging="360"/>
      </w:pPr>
      <w:rPr>
        <w:rFonts w:hint="default"/>
        <w:sz w:val="24"/>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404425803">
    <w:abstractNumId w:val="0"/>
  </w:num>
  <w:num w:numId="2" w16cid:durableId="1823350467">
    <w:abstractNumId w:val="3"/>
  </w:num>
  <w:num w:numId="3" w16cid:durableId="1715151343">
    <w:abstractNumId w:val="15"/>
  </w:num>
  <w:num w:numId="4" w16cid:durableId="88695604">
    <w:abstractNumId w:val="9"/>
  </w:num>
  <w:num w:numId="5" w16cid:durableId="922228446">
    <w:abstractNumId w:val="7"/>
  </w:num>
  <w:num w:numId="6" w16cid:durableId="2106343211">
    <w:abstractNumId w:val="6"/>
  </w:num>
  <w:num w:numId="7" w16cid:durableId="1457523188">
    <w:abstractNumId w:val="14"/>
  </w:num>
  <w:num w:numId="8" w16cid:durableId="40447665">
    <w:abstractNumId w:val="12"/>
  </w:num>
  <w:num w:numId="9" w16cid:durableId="2123260775">
    <w:abstractNumId w:val="5"/>
  </w:num>
  <w:num w:numId="10" w16cid:durableId="1029453936">
    <w:abstractNumId w:val="10"/>
  </w:num>
  <w:num w:numId="11" w16cid:durableId="982808198">
    <w:abstractNumId w:val="4"/>
  </w:num>
  <w:num w:numId="12" w16cid:durableId="1941332401">
    <w:abstractNumId w:val="16"/>
  </w:num>
  <w:num w:numId="13" w16cid:durableId="1812597430">
    <w:abstractNumId w:val="2"/>
  </w:num>
  <w:num w:numId="14" w16cid:durableId="1069965264">
    <w:abstractNumId w:val="13"/>
  </w:num>
  <w:num w:numId="15" w16cid:durableId="1680960874">
    <w:abstractNumId w:val="11"/>
  </w:num>
  <w:num w:numId="16" w16cid:durableId="1860199936">
    <w:abstractNumId w:val="8"/>
  </w:num>
  <w:num w:numId="17" w16cid:durableId="231081009">
    <w:abstractNumId w:val="1"/>
  </w:num>
  <w:num w:numId="18" w16cid:durableId="14452705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documentProtection w:edit="forms" w:enforcement="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51F"/>
    <w:rsid w:val="00003D8A"/>
    <w:rsid w:val="00005145"/>
    <w:rsid w:val="00012117"/>
    <w:rsid w:val="0002228E"/>
    <w:rsid w:val="00025168"/>
    <w:rsid w:val="00025E5F"/>
    <w:rsid w:val="0003767F"/>
    <w:rsid w:val="00041FD4"/>
    <w:rsid w:val="00046C6F"/>
    <w:rsid w:val="000720D1"/>
    <w:rsid w:val="00073916"/>
    <w:rsid w:val="00080AA0"/>
    <w:rsid w:val="000833B3"/>
    <w:rsid w:val="00084B54"/>
    <w:rsid w:val="00084E8A"/>
    <w:rsid w:val="00085B7D"/>
    <w:rsid w:val="00086067"/>
    <w:rsid w:val="000B4086"/>
    <w:rsid w:val="000B75AA"/>
    <w:rsid w:val="000C50B5"/>
    <w:rsid w:val="000E3BD3"/>
    <w:rsid w:val="000E438B"/>
    <w:rsid w:val="000F7E06"/>
    <w:rsid w:val="0010087D"/>
    <w:rsid w:val="00103538"/>
    <w:rsid w:val="00104C66"/>
    <w:rsid w:val="00107754"/>
    <w:rsid w:val="00122926"/>
    <w:rsid w:val="00133DFB"/>
    <w:rsid w:val="00137C97"/>
    <w:rsid w:val="001443B6"/>
    <w:rsid w:val="00146552"/>
    <w:rsid w:val="00152ADC"/>
    <w:rsid w:val="001548B6"/>
    <w:rsid w:val="001653C6"/>
    <w:rsid w:val="001A14DF"/>
    <w:rsid w:val="001B5FD5"/>
    <w:rsid w:val="001C00C8"/>
    <w:rsid w:val="001C1A01"/>
    <w:rsid w:val="001E5349"/>
    <w:rsid w:val="001F5D7C"/>
    <w:rsid w:val="00211448"/>
    <w:rsid w:val="0021195D"/>
    <w:rsid w:val="00215A9A"/>
    <w:rsid w:val="00225440"/>
    <w:rsid w:val="00234B6F"/>
    <w:rsid w:val="00241397"/>
    <w:rsid w:val="002632B2"/>
    <w:rsid w:val="002651B5"/>
    <w:rsid w:val="00270948"/>
    <w:rsid w:val="002767DA"/>
    <w:rsid w:val="00291D25"/>
    <w:rsid w:val="00297677"/>
    <w:rsid w:val="002B0B9F"/>
    <w:rsid w:val="002B161A"/>
    <w:rsid w:val="002C0B4F"/>
    <w:rsid w:val="002C4765"/>
    <w:rsid w:val="002E0A21"/>
    <w:rsid w:val="002E4B45"/>
    <w:rsid w:val="00317555"/>
    <w:rsid w:val="0032006A"/>
    <w:rsid w:val="00320D83"/>
    <w:rsid w:val="00321710"/>
    <w:rsid w:val="00321A2F"/>
    <w:rsid w:val="00323FA5"/>
    <w:rsid w:val="00340BD4"/>
    <w:rsid w:val="0034689D"/>
    <w:rsid w:val="00356877"/>
    <w:rsid w:val="00357211"/>
    <w:rsid w:val="00365A17"/>
    <w:rsid w:val="003876E5"/>
    <w:rsid w:val="003908B2"/>
    <w:rsid w:val="00391CC1"/>
    <w:rsid w:val="00392C9A"/>
    <w:rsid w:val="003969D3"/>
    <w:rsid w:val="003C2BCF"/>
    <w:rsid w:val="003C2F92"/>
    <w:rsid w:val="003C4D42"/>
    <w:rsid w:val="003C4EF0"/>
    <w:rsid w:val="003D6F7A"/>
    <w:rsid w:val="003E6EFD"/>
    <w:rsid w:val="003F6C97"/>
    <w:rsid w:val="00401753"/>
    <w:rsid w:val="004112F5"/>
    <w:rsid w:val="004270FD"/>
    <w:rsid w:val="004273E4"/>
    <w:rsid w:val="004321A8"/>
    <w:rsid w:val="00432D0D"/>
    <w:rsid w:val="00434C75"/>
    <w:rsid w:val="00435283"/>
    <w:rsid w:val="00437D4A"/>
    <w:rsid w:val="0045496A"/>
    <w:rsid w:val="00455F21"/>
    <w:rsid w:val="00457194"/>
    <w:rsid w:val="00462A3F"/>
    <w:rsid w:val="004638FD"/>
    <w:rsid w:val="00490C78"/>
    <w:rsid w:val="004A262C"/>
    <w:rsid w:val="004A2E17"/>
    <w:rsid w:val="004C4341"/>
    <w:rsid w:val="004C575A"/>
    <w:rsid w:val="004C5A3F"/>
    <w:rsid w:val="004D2988"/>
    <w:rsid w:val="004E1370"/>
    <w:rsid w:val="004E261C"/>
    <w:rsid w:val="00505846"/>
    <w:rsid w:val="00524E79"/>
    <w:rsid w:val="00535FB3"/>
    <w:rsid w:val="00536386"/>
    <w:rsid w:val="00541A5D"/>
    <w:rsid w:val="00560E89"/>
    <w:rsid w:val="00562AB3"/>
    <w:rsid w:val="00566D7B"/>
    <w:rsid w:val="005761A3"/>
    <w:rsid w:val="0057665B"/>
    <w:rsid w:val="00577AC4"/>
    <w:rsid w:val="00582762"/>
    <w:rsid w:val="005837A1"/>
    <w:rsid w:val="00591241"/>
    <w:rsid w:val="005A1847"/>
    <w:rsid w:val="005A2D29"/>
    <w:rsid w:val="005A3B0F"/>
    <w:rsid w:val="005A6CE1"/>
    <w:rsid w:val="005A7A84"/>
    <w:rsid w:val="005D7294"/>
    <w:rsid w:val="005D7640"/>
    <w:rsid w:val="005D79DE"/>
    <w:rsid w:val="005E41AC"/>
    <w:rsid w:val="005F64D9"/>
    <w:rsid w:val="0060502D"/>
    <w:rsid w:val="00613BF7"/>
    <w:rsid w:val="00621078"/>
    <w:rsid w:val="00633E9D"/>
    <w:rsid w:val="00644159"/>
    <w:rsid w:val="006560FB"/>
    <w:rsid w:val="006576FF"/>
    <w:rsid w:val="00661BDC"/>
    <w:rsid w:val="00665CB2"/>
    <w:rsid w:val="00671C7F"/>
    <w:rsid w:val="00671EFE"/>
    <w:rsid w:val="00672133"/>
    <w:rsid w:val="006761F5"/>
    <w:rsid w:val="006A3025"/>
    <w:rsid w:val="006A5739"/>
    <w:rsid w:val="006B2C59"/>
    <w:rsid w:val="006C4BB0"/>
    <w:rsid w:val="006D3DED"/>
    <w:rsid w:val="006E0DEB"/>
    <w:rsid w:val="006E2C7A"/>
    <w:rsid w:val="006E4D68"/>
    <w:rsid w:val="006F55B8"/>
    <w:rsid w:val="006F7828"/>
    <w:rsid w:val="00716AC2"/>
    <w:rsid w:val="00720D35"/>
    <w:rsid w:val="0073448A"/>
    <w:rsid w:val="00741ACC"/>
    <w:rsid w:val="0074544C"/>
    <w:rsid w:val="0076416B"/>
    <w:rsid w:val="00766932"/>
    <w:rsid w:val="0077015F"/>
    <w:rsid w:val="00771F41"/>
    <w:rsid w:val="00772A86"/>
    <w:rsid w:val="00774621"/>
    <w:rsid w:val="00780235"/>
    <w:rsid w:val="007924DB"/>
    <w:rsid w:val="007A0CA3"/>
    <w:rsid w:val="007D62DE"/>
    <w:rsid w:val="007E5A9D"/>
    <w:rsid w:val="007F4968"/>
    <w:rsid w:val="00800348"/>
    <w:rsid w:val="00816264"/>
    <w:rsid w:val="00821F54"/>
    <w:rsid w:val="0083559E"/>
    <w:rsid w:val="00841BE4"/>
    <w:rsid w:val="008434DE"/>
    <w:rsid w:val="00847DB0"/>
    <w:rsid w:val="00856069"/>
    <w:rsid w:val="008605D7"/>
    <w:rsid w:val="008718AD"/>
    <w:rsid w:val="00872EAA"/>
    <w:rsid w:val="0088261C"/>
    <w:rsid w:val="00885074"/>
    <w:rsid w:val="00894CA5"/>
    <w:rsid w:val="008A37E0"/>
    <w:rsid w:val="008A3E23"/>
    <w:rsid w:val="008A7FC5"/>
    <w:rsid w:val="008B2F14"/>
    <w:rsid w:val="008C7215"/>
    <w:rsid w:val="008D6377"/>
    <w:rsid w:val="008F0511"/>
    <w:rsid w:val="008F20D5"/>
    <w:rsid w:val="00911236"/>
    <w:rsid w:val="009118CA"/>
    <w:rsid w:val="00927020"/>
    <w:rsid w:val="00937A3B"/>
    <w:rsid w:val="00961098"/>
    <w:rsid w:val="0096687F"/>
    <w:rsid w:val="00966AA3"/>
    <w:rsid w:val="00970FFB"/>
    <w:rsid w:val="00972F86"/>
    <w:rsid w:val="0098318A"/>
    <w:rsid w:val="00987852"/>
    <w:rsid w:val="00987EDA"/>
    <w:rsid w:val="0099594C"/>
    <w:rsid w:val="009979C9"/>
    <w:rsid w:val="009A3820"/>
    <w:rsid w:val="009A6008"/>
    <w:rsid w:val="009B30C4"/>
    <w:rsid w:val="009B5724"/>
    <w:rsid w:val="009C01B8"/>
    <w:rsid w:val="009C536A"/>
    <w:rsid w:val="009D0BE2"/>
    <w:rsid w:val="009D594F"/>
    <w:rsid w:val="009E1F16"/>
    <w:rsid w:val="009E34EB"/>
    <w:rsid w:val="009F6A3D"/>
    <w:rsid w:val="00A04858"/>
    <w:rsid w:val="00A10A66"/>
    <w:rsid w:val="00A13A3B"/>
    <w:rsid w:val="00A14E2C"/>
    <w:rsid w:val="00A17A57"/>
    <w:rsid w:val="00A17F6D"/>
    <w:rsid w:val="00A23F62"/>
    <w:rsid w:val="00A258F8"/>
    <w:rsid w:val="00A27E39"/>
    <w:rsid w:val="00A37D06"/>
    <w:rsid w:val="00A45502"/>
    <w:rsid w:val="00A460DC"/>
    <w:rsid w:val="00A50F6A"/>
    <w:rsid w:val="00A57F4B"/>
    <w:rsid w:val="00A62A32"/>
    <w:rsid w:val="00A7420B"/>
    <w:rsid w:val="00A83C48"/>
    <w:rsid w:val="00A8651F"/>
    <w:rsid w:val="00A953CE"/>
    <w:rsid w:val="00A95666"/>
    <w:rsid w:val="00AA0937"/>
    <w:rsid w:val="00AA4193"/>
    <w:rsid w:val="00AD0DDC"/>
    <w:rsid w:val="00AD0E80"/>
    <w:rsid w:val="00AD2521"/>
    <w:rsid w:val="00AD7A29"/>
    <w:rsid w:val="00AE29FF"/>
    <w:rsid w:val="00AF6A98"/>
    <w:rsid w:val="00B00013"/>
    <w:rsid w:val="00B04D75"/>
    <w:rsid w:val="00B07908"/>
    <w:rsid w:val="00B07FD0"/>
    <w:rsid w:val="00B131A8"/>
    <w:rsid w:val="00B302CB"/>
    <w:rsid w:val="00B5763F"/>
    <w:rsid w:val="00B81DD7"/>
    <w:rsid w:val="00B839D1"/>
    <w:rsid w:val="00B87BF7"/>
    <w:rsid w:val="00BA10CC"/>
    <w:rsid w:val="00BA3542"/>
    <w:rsid w:val="00BB15CD"/>
    <w:rsid w:val="00BB1922"/>
    <w:rsid w:val="00BD1DF5"/>
    <w:rsid w:val="00C008D8"/>
    <w:rsid w:val="00C10F6B"/>
    <w:rsid w:val="00C14DBF"/>
    <w:rsid w:val="00C25438"/>
    <w:rsid w:val="00C260B4"/>
    <w:rsid w:val="00C27D1D"/>
    <w:rsid w:val="00C34511"/>
    <w:rsid w:val="00C41399"/>
    <w:rsid w:val="00C43236"/>
    <w:rsid w:val="00C43DBC"/>
    <w:rsid w:val="00C531C3"/>
    <w:rsid w:val="00C562E3"/>
    <w:rsid w:val="00C61B19"/>
    <w:rsid w:val="00C67011"/>
    <w:rsid w:val="00C71CEE"/>
    <w:rsid w:val="00C74189"/>
    <w:rsid w:val="00C803FA"/>
    <w:rsid w:val="00C91F1A"/>
    <w:rsid w:val="00C91FDB"/>
    <w:rsid w:val="00CA777C"/>
    <w:rsid w:val="00CB0624"/>
    <w:rsid w:val="00CB6650"/>
    <w:rsid w:val="00CC3F31"/>
    <w:rsid w:val="00CC7D0F"/>
    <w:rsid w:val="00CE09AE"/>
    <w:rsid w:val="00CF6370"/>
    <w:rsid w:val="00CF7B0B"/>
    <w:rsid w:val="00D01E14"/>
    <w:rsid w:val="00D01E44"/>
    <w:rsid w:val="00D167AF"/>
    <w:rsid w:val="00D30E49"/>
    <w:rsid w:val="00D4382C"/>
    <w:rsid w:val="00D50F55"/>
    <w:rsid w:val="00D642EA"/>
    <w:rsid w:val="00D6459C"/>
    <w:rsid w:val="00D67864"/>
    <w:rsid w:val="00D902DB"/>
    <w:rsid w:val="00DA43AC"/>
    <w:rsid w:val="00DA5095"/>
    <w:rsid w:val="00DB0104"/>
    <w:rsid w:val="00DB566B"/>
    <w:rsid w:val="00DC4BAD"/>
    <w:rsid w:val="00DE0D21"/>
    <w:rsid w:val="00DF0A66"/>
    <w:rsid w:val="00E06B79"/>
    <w:rsid w:val="00E1196E"/>
    <w:rsid w:val="00E22093"/>
    <w:rsid w:val="00E24EB8"/>
    <w:rsid w:val="00E27F5F"/>
    <w:rsid w:val="00E3516C"/>
    <w:rsid w:val="00E362C7"/>
    <w:rsid w:val="00E40002"/>
    <w:rsid w:val="00E40667"/>
    <w:rsid w:val="00E45056"/>
    <w:rsid w:val="00E4527A"/>
    <w:rsid w:val="00E55E22"/>
    <w:rsid w:val="00E60B7C"/>
    <w:rsid w:val="00E71BCE"/>
    <w:rsid w:val="00E71FC6"/>
    <w:rsid w:val="00EA75EC"/>
    <w:rsid w:val="00EB2E7A"/>
    <w:rsid w:val="00EB55C5"/>
    <w:rsid w:val="00EB6DC0"/>
    <w:rsid w:val="00EC1346"/>
    <w:rsid w:val="00EC3BE1"/>
    <w:rsid w:val="00EC4758"/>
    <w:rsid w:val="00ED5DF1"/>
    <w:rsid w:val="00EE244D"/>
    <w:rsid w:val="00EF5283"/>
    <w:rsid w:val="00F0182C"/>
    <w:rsid w:val="00F07B32"/>
    <w:rsid w:val="00F07EC7"/>
    <w:rsid w:val="00F110A5"/>
    <w:rsid w:val="00F327D9"/>
    <w:rsid w:val="00F34D1C"/>
    <w:rsid w:val="00F556D1"/>
    <w:rsid w:val="00F613D0"/>
    <w:rsid w:val="00F8180E"/>
    <w:rsid w:val="00F818E1"/>
    <w:rsid w:val="00F85E7D"/>
    <w:rsid w:val="00F86FF4"/>
    <w:rsid w:val="00F953AA"/>
    <w:rsid w:val="00FB1BBC"/>
    <w:rsid w:val="00FE0745"/>
    <w:rsid w:val="00FE2E8E"/>
    <w:rsid w:val="00FE5C0B"/>
    <w:rsid w:val="00FE624D"/>
    <w:rsid w:val="00FE6834"/>
    <w:rsid w:val="00FF2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43C79D"/>
  <w14:defaultImageDpi w14:val="0"/>
  <w15:docId w15:val="{16F7440B-E7A5-4FB9-BF01-3FA49905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paragraph" w:styleId="Heading1">
    <w:name w:val="heading 1"/>
    <w:basedOn w:val="Normal"/>
    <w:next w:val="Normal"/>
    <w:link w:val="Heading1Char"/>
    <w:uiPriority w:val="9"/>
    <w:qFormat/>
    <w:rsid w:val="005D7294"/>
    <w:pPr>
      <w:keepNext/>
      <w:keepLines/>
      <w:widowControl/>
      <w:autoSpaceDE/>
      <w:autoSpaceDN/>
      <w:adjustRightInd/>
      <w:spacing w:before="240" w:line="276" w:lineRule="auto"/>
      <w:outlineLvl w:val="0"/>
    </w:pPr>
    <w:rPr>
      <w:rFonts w:asciiTheme="majorHAnsi" w:eastAsiaTheme="majorEastAsia" w:hAnsiTheme="majorHAnsi" w:cstheme="majorBidi"/>
      <w:color w:val="365F91"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18AD"/>
    <w:rPr>
      <w:rFonts w:ascii="Tahoma" w:hAnsi="Tahoma" w:cs="Tahoma"/>
      <w:sz w:val="16"/>
      <w:szCs w:val="16"/>
    </w:rPr>
  </w:style>
  <w:style w:type="character" w:customStyle="1" w:styleId="BalloonTextChar">
    <w:name w:val="Balloon Text Char"/>
    <w:basedOn w:val="DefaultParagraphFont"/>
    <w:link w:val="BalloonText"/>
    <w:uiPriority w:val="99"/>
    <w:semiHidden/>
    <w:rsid w:val="008718AD"/>
    <w:rPr>
      <w:rFonts w:ascii="Tahoma" w:hAnsi="Tahoma" w:cs="Tahoma"/>
      <w:sz w:val="16"/>
      <w:szCs w:val="16"/>
    </w:rPr>
  </w:style>
  <w:style w:type="character" w:styleId="Hyperlink">
    <w:name w:val="Hyperlink"/>
    <w:basedOn w:val="DefaultParagraphFont"/>
    <w:uiPriority w:val="99"/>
    <w:unhideWhenUsed/>
    <w:rsid w:val="00CA777C"/>
    <w:rPr>
      <w:color w:val="0000FF" w:themeColor="hyperlink"/>
      <w:u w:val="single"/>
    </w:rPr>
  </w:style>
  <w:style w:type="paragraph" w:styleId="ListParagraph">
    <w:name w:val="List Paragraph"/>
    <w:basedOn w:val="Normal"/>
    <w:uiPriority w:val="34"/>
    <w:qFormat/>
    <w:rsid w:val="00A57F4B"/>
    <w:pPr>
      <w:ind w:left="720"/>
      <w:contextualSpacing/>
    </w:pPr>
  </w:style>
  <w:style w:type="table" w:styleId="TableGrid">
    <w:name w:val="Table Grid"/>
    <w:basedOn w:val="TableNormal"/>
    <w:uiPriority w:val="59"/>
    <w:rsid w:val="003E6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34B6F"/>
    <w:rPr>
      <w:color w:val="808080"/>
    </w:rPr>
  </w:style>
  <w:style w:type="character" w:styleId="CommentReference">
    <w:name w:val="annotation reference"/>
    <w:basedOn w:val="DefaultParagraphFont"/>
    <w:uiPriority w:val="99"/>
    <w:semiHidden/>
    <w:unhideWhenUsed/>
    <w:rsid w:val="00B839D1"/>
    <w:rPr>
      <w:sz w:val="16"/>
      <w:szCs w:val="16"/>
    </w:rPr>
  </w:style>
  <w:style w:type="paragraph" w:styleId="CommentText">
    <w:name w:val="annotation text"/>
    <w:basedOn w:val="Normal"/>
    <w:link w:val="CommentTextChar"/>
    <w:uiPriority w:val="99"/>
    <w:unhideWhenUsed/>
    <w:rsid w:val="00B839D1"/>
  </w:style>
  <w:style w:type="character" w:customStyle="1" w:styleId="CommentTextChar">
    <w:name w:val="Comment Text Char"/>
    <w:basedOn w:val="DefaultParagraphFont"/>
    <w:link w:val="CommentText"/>
    <w:uiPriority w:val="99"/>
    <w:rsid w:val="00B839D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839D1"/>
    <w:rPr>
      <w:b/>
      <w:bCs/>
    </w:rPr>
  </w:style>
  <w:style w:type="character" w:customStyle="1" w:styleId="CommentSubjectChar">
    <w:name w:val="Comment Subject Char"/>
    <w:basedOn w:val="CommentTextChar"/>
    <w:link w:val="CommentSubject"/>
    <w:uiPriority w:val="99"/>
    <w:semiHidden/>
    <w:rsid w:val="00B839D1"/>
    <w:rPr>
      <w:rFonts w:ascii="Times New Roman" w:hAnsi="Times New Roman" w:cs="Times New Roman"/>
      <w:b/>
      <w:bCs/>
      <w:sz w:val="20"/>
      <w:szCs w:val="20"/>
    </w:rPr>
  </w:style>
  <w:style w:type="paragraph" w:styleId="Revision">
    <w:name w:val="Revision"/>
    <w:hidden/>
    <w:uiPriority w:val="99"/>
    <w:semiHidden/>
    <w:rsid w:val="00084B54"/>
    <w:pPr>
      <w:spacing w:after="0" w:line="240" w:lineRule="auto"/>
    </w:pPr>
    <w:rPr>
      <w:rFonts w:ascii="Times New Roman" w:hAnsi="Times New Roman" w:cs="Times New Roman"/>
      <w:sz w:val="20"/>
      <w:szCs w:val="20"/>
    </w:rPr>
  </w:style>
  <w:style w:type="table" w:customStyle="1" w:styleId="TableGrid1">
    <w:name w:val="Table Grid1"/>
    <w:basedOn w:val="TableNormal"/>
    <w:next w:val="TableGrid"/>
    <w:uiPriority w:val="59"/>
    <w:rsid w:val="006A5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16AC2"/>
    <w:rPr>
      <w:color w:val="605E5C"/>
      <w:shd w:val="clear" w:color="auto" w:fill="E1DFDD"/>
    </w:rPr>
  </w:style>
  <w:style w:type="character" w:customStyle="1" w:styleId="normaltextrun">
    <w:name w:val="normaltextrun"/>
    <w:basedOn w:val="DefaultParagraphFont"/>
    <w:rsid w:val="000E438B"/>
  </w:style>
  <w:style w:type="character" w:customStyle="1" w:styleId="eop">
    <w:name w:val="eop"/>
    <w:basedOn w:val="DefaultParagraphFont"/>
    <w:rsid w:val="000E438B"/>
  </w:style>
  <w:style w:type="character" w:customStyle="1" w:styleId="Heading1Char">
    <w:name w:val="Heading 1 Char"/>
    <w:basedOn w:val="DefaultParagraphFont"/>
    <w:link w:val="Heading1"/>
    <w:uiPriority w:val="9"/>
    <w:rsid w:val="005D7294"/>
    <w:rPr>
      <w:rFonts w:asciiTheme="majorHAnsi" w:eastAsiaTheme="majorEastAsia" w:hAnsiTheme="majorHAnsi" w:cstheme="majorBidi"/>
      <w:color w:val="365F91"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295908">
      <w:bodyDiv w:val="1"/>
      <w:marLeft w:val="0"/>
      <w:marRight w:val="0"/>
      <w:marTop w:val="0"/>
      <w:marBottom w:val="0"/>
      <w:divBdr>
        <w:top w:val="none" w:sz="0" w:space="0" w:color="auto"/>
        <w:left w:val="none" w:sz="0" w:space="0" w:color="auto"/>
        <w:bottom w:val="none" w:sz="0" w:space="0" w:color="auto"/>
        <w:right w:val="none" w:sz="0" w:space="0" w:color="auto"/>
      </w:divBdr>
    </w:div>
    <w:div w:id="1024330740">
      <w:bodyDiv w:val="1"/>
      <w:marLeft w:val="0"/>
      <w:marRight w:val="0"/>
      <w:marTop w:val="0"/>
      <w:marBottom w:val="0"/>
      <w:divBdr>
        <w:top w:val="none" w:sz="0" w:space="0" w:color="auto"/>
        <w:left w:val="none" w:sz="0" w:space="0" w:color="auto"/>
        <w:bottom w:val="none" w:sz="0" w:space="0" w:color="auto"/>
        <w:right w:val="none" w:sz="0" w:space="0" w:color="auto"/>
      </w:divBdr>
    </w:div>
    <w:div w:id="1164053407">
      <w:bodyDiv w:val="1"/>
      <w:marLeft w:val="0"/>
      <w:marRight w:val="0"/>
      <w:marTop w:val="0"/>
      <w:marBottom w:val="0"/>
      <w:divBdr>
        <w:top w:val="none" w:sz="0" w:space="0" w:color="auto"/>
        <w:left w:val="none" w:sz="0" w:space="0" w:color="auto"/>
        <w:bottom w:val="none" w:sz="0" w:space="0" w:color="auto"/>
        <w:right w:val="none" w:sz="0" w:space="0" w:color="auto"/>
      </w:divBdr>
    </w:div>
    <w:div w:id="1591423411">
      <w:bodyDiv w:val="1"/>
      <w:marLeft w:val="0"/>
      <w:marRight w:val="0"/>
      <w:marTop w:val="0"/>
      <w:marBottom w:val="0"/>
      <w:divBdr>
        <w:top w:val="none" w:sz="0" w:space="0" w:color="auto"/>
        <w:left w:val="none" w:sz="0" w:space="0" w:color="auto"/>
        <w:bottom w:val="none" w:sz="0" w:space="0" w:color="auto"/>
        <w:right w:val="none" w:sz="0" w:space="0" w:color="auto"/>
      </w:divBdr>
    </w:div>
    <w:div w:id="204212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basingstok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ustomer.service@basingstok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ocal.plan@basingstoke.gov.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consult.basingstoke.gov.uk/consultation/old-basing-and-lychpit-neighbourhood-plan-review-submission-regulation-16"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A62D127FA49842BA27BE461F6F99E8" ma:contentTypeVersion="11" ma:contentTypeDescription="Create a new document." ma:contentTypeScope="" ma:versionID="1112304cbfabdcbcb978cd2c8f00b872">
  <xsd:schema xmlns:xsd="http://www.w3.org/2001/XMLSchema" xmlns:xs="http://www.w3.org/2001/XMLSchema" xmlns:p="http://schemas.microsoft.com/office/2006/metadata/properties" xmlns:ns2="71b60e11-eff4-4be8-a3e7-9b41874e904b" xmlns:ns3="657658d6-b39a-4f12-99ad-708649a35d54" targetNamespace="http://schemas.microsoft.com/office/2006/metadata/properties" ma:root="true" ma:fieldsID="401f8efd87c385abc0a510fe5e07abda" ns2:_="" ns3:_="">
    <xsd:import namespace="71b60e11-eff4-4be8-a3e7-9b41874e904b"/>
    <xsd:import namespace="657658d6-b39a-4f12-99ad-708649a35d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60e11-eff4-4be8-a3e7-9b41874e9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f13249b-8e50-4ec6-9e7b-fa38051f305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7658d6-b39a-4f12-99ad-708649a35d5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e3c69ec-7575-44d6-a003-e9c632201723}" ma:internalName="TaxCatchAll" ma:showField="CatchAllData" ma:web="657658d6-b39a-4f12-99ad-708649a35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57658d6-b39a-4f12-99ad-708649a35d54" xsi:nil="true"/>
    <lcf76f155ced4ddcb4097134ff3c332f xmlns="71b60e11-eff4-4be8-a3e7-9b41874e90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CB09AB-93CA-424A-8F96-B16E75A8BECA}">
  <ds:schemaRefs>
    <ds:schemaRef ds:uri="http://schemas.openxmlformats.org/officeDocument/2006/bibliography"/>
  </ds:schemaRefs>
</ds:datastoreItem>
</file>

<file path=customXml/itemProps2.xml><?xml version="1.0" encoding="utf-8"?>
<ds:datastoreItem xmlns:ds="http://schemas.openxmlformats.org/officeDocument/2006/customXml" ds:itemID="{5A7D9405-BAFB-4681-88CB-759CDC37092C}">
  <ds:schemaRefs>
    <ds:schemaRef ds:uri="http://schemas.microsoft.com/sharepoint/v3/contenttype/forms"/>
  </ds:schemaRefs>
</ds:datastoreItem>
</file>

<file path=customXml/itemProps3.xml><?xml version="1.0" encoding="utf-8"?>
<ds:datastoreItem xmlns:ds="http://schemas.openxmlformats.org/officeDocument/2006/customXml" ds:itemID="{660FC656-4691-4091-B46B-4BE8DEE25F48}"/>
</file>

<file path=customXml/itemProps4.xml><?xml version="1.0" encoding="utf-8"?>
<ds:datastoreItem xmlns:ds="http://schemas.openxmlformats.org/officeDocument/2006/customXml" ds:itemID="{7EEC7896-FCEE-45CB-BE17-55042140995D}">
  <ds:schemaRefs>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2006/metadata/properties"/>
    <ds:schemaRef ds:uri="http://schemas.microsoft.com/office/infopath/2007/PartnerControls"/>
    <ds:schemaRef ds:uri="4e5e26ac-c57b-4b35-a750-a5cd5b674bcd"/>
    <ds:schemaRef ds:uri="1458d9f4-4044-4068-8431-6a1bf7195902"/>
    <ds:schemaRef ds:uri="http://purl.org/dc/dcmitype/"/>
    <ds:schemaRef ds:uri="http://purl.org/dc/terms/"/>
  </ds:schemaRefs>
</ds:datastoreItem>
</file>

<file path=docMetadata/LabelInfo.xml><?xml version="1.0" encoding="utf-8"?>
<clbl:labelList xmlns:clbl="http://schemas.microsoft.com/office/2020/mipLabelMetadata">
  <clbl:label id="{0cc84521-cf7f-45c7-a318-64dfc20299c2}" enabled="0" method="" siteId="{0cc84521-cf7f-45c7-a318-64dfc20299c2}"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833</Words>
  <Characters>4751</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Basingstoke &amp; Deane Borough Council</Company>
  <LinksUpToDate>false</LinksUpToDate>
  <CharactersWithSpaces>5573</CharactersWithSpaces>
  <SharedDoc>false</SharedDoc>
  <HLinks>
    <vt:vector size="24" baseType="variant">
      <vt:variant>
        <vt:i4>720997</vt:i4>
      </vt:variant>
      <vt:variant>
        <vt:i4>15</vt:i4>
      </vt:variant>
      <vt:variant>
        <vt:i4>0</vt:i4>
      </vt:variant>
      <vt:variant>
        <vt:i4>5</vt:i4>
      </vt:variant>
      <vt:variant>
        <vt:lpwstr>mailto:dpo@basingstoke.gov.uk</vt:lpwstr>
      </vt:variant>
      <vt:variant>
        <vt:lpwstr/>
      </vt:variant>
      <vt:variant>
        <vt:i4>1179707</vt:i4>
      </vt:variant>
      <vt:variant>
        <vt:i4>12</vt:i4>
      </vt:variant>
      <vt:variant>
        <vt:i4>0</vt:i4>
      </vt:variant>
      <vt:variant>
        <vt:i4>5</vt:i4>
      </vt:variant>
      <vt:variant>
        <vt:lpwstr>mailto:customer.service@basingstoke.gov.uk</vt:lpwstr>
      </vt:variant>
      <vt:variant>
        <vt:lpwstr/>
      </vt:variant>
      <vt:variant>
        <vt:i4>2359306</vt:i4>
      </vt:variant>
      <vt:variant>
        <vt:i4>3</vt:i4>
      </vt:variant>
      <vt:variant>
        <vt:i4>0</vt:i4>
      </vt:variant>
      <vt:variant>
        <vt:i4>5</vt:i4>
      </vt:variant>
      <vt:variant>
        <vt:lpwstr>mailto:local.plan@basingstoke.gov.uk</vt:lpwstr>
      </vt:variant>
      <vt:variant>
        <vt:lpwstr/>
      </vt:variant>
      <vt:variant>
        <vt:i4>1245194</vt:i4>
      </vt:variant>
      <vt:variant>
        <vt:i4>0</vt:i4>
      </vt:variant>
      <vt:variant>
        <vt:i4>0</vt:i4>
      </vt:variant>
      <vt:variant>
        <vt:i4>5</vt:i4>
      </vt:variant>
      <vt:variant>
        <vt:lpwstr>https://consult.basingstoke.gov.uk/consultation/old-basing-and-lychpit-neighbourhood-plan-review-submission-regulation-16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Potts</dc:creator>
  <cp:keywords/>
  <cp:lastModifiedBy>Magdalena Bonney</cp:lastModifiedBy>
  <cp:revision>2</cp:revision>
  <cp:lastPrinted>2022-03-10T02:09:00Z</cp:lastPrinted>
  <dcterms:created xsi:type="dcterms:W3CDTF">2026-09-18T12:33:00Z</dcterms:created>
  <dcterms:modified xsi:type="dcterms:W3CDTF">2026-09-18T12:33:00Z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0x010100E1A62D127FA49842BA27BE461F6F99E8</vt:lpwstr>
  </property>
  <property fmtid="{D5CDD505-2E9C-101B-9397-08002B2CF9AE}" pid="3" name="Order">
    <vt:r8>100</vt:r8>
  </property>
  <property fmtid="{D5CDD505-2E9C-101B-9397-08002B2CF9AE}" pid="4" name="MediaServiceImageTags">
    <vt:lpwstr/>
  </property>
</Properties>
</file>