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2B4F4" w14:textId="77777777" w:rsidR="00456ED5" w:rsidRDefault="00456ED5" w:rsidP="00447C7F">
      <w:pPr>
        <w:pStyle w:val="Heading20"/>
        <w:keepNext/>
        <w:keepLines/>
        <w:pBdr>
          <w:top w:val="single" w:sz="0" w:space="9" w:color="00853E"/>
          <w:left w:val="single" w:sz="0" w:space="0" w:color="00853E"/>
          <w:bottom w:val="single" w:sz="0" w:space="6" w:color="00853E"/>
          <w:right w:val="single" w:sz="0" w:space="0" w:color="00853E"/>
        </w:pBdr>
        <w:shd w:val="clear" w:color="auto" w:fill="00853E"/>
        <w:tabs>
          <w:tab w:val="left" w:pos="14459"/>
        </w:tabs>
        <w:spacing w:after="57"/>
        <w:ind w:firstLine="200"/>
      </w:pPr>
      <w:bookmarkStart w:id="0" w:name="bookmark22"/>
      <w:bookmarkStart w:id="1" w:name="bookmark23"/>
      <w:r>
        <w:rPr>
          <w:color w:val="FFFFFF"/>
          <w:lang w:eastAsia="en-GB" w:bidi="en-GB"/>
        </w:rPr>
        <w:t>Risk assessment</w:t>
      </w:r>
      <w:bookmarkEnd w:id="0"/>
      <w:bookmarkEnd w:id="1"/>
    </w:p>
    <w:p w14:paraId="7D84E6FA" w14:textId="6C70A8B4" w:rsidR="00456ED5" w:rsidRDefault="00456ED5" w:rsidP="00447C7F">
      <w:pPr>
        <w:pStyle w:val="Heading20"/>
        <w:keepNext/>
        <w:keepLines/>
        <w:shd w:val="clear" w:color="auto" w:fill="auto"/>
        <w:spacing w:before="120" w:after="120"/>
        <w:ind w:firstLine="0"/>
      </w:pPr>
      <w:bookmarkStart w:id="2" w:name="bookmark24"/>
      <w:bookmarkStart w:id="3" w:name="bookmark25"/>
      <w:r>
        <w:rPr>
          <w:color w:val="018540"/>
          <w:lang w:eastAsia="en-GB" w:bidi="en-GB"/>
        </w:rPr>
        <w:t>Location:</w:t>
      </w:r>
      <w:bookmarkEnd w:id="2"/>
      <w:bookmarkEnd w:id="3"/>
      <w:r w:rsidR="00023712">
        <w:rPr>
          <w:color w:val="018540"/>
          <w:lang w:eastAsia="en-GB" w:bidi="en-GB"/>
        </w:rPr>
        <w:t xml:space="preserve"> </w:t>
      </w:r>
    </w:p>
    <w:tbl>
      <w:tblPr>
        <w:tblOverlap w:val="never"/>
        <w:tblW w:w="0" w:type="auto"/>
        <w:tblLayout w:type="fixed"/>
        <w:tblCellMar>
          <w:left w:w="10" w:type="dxa"/>
          <w:right w:w="10" w:type="dxa"/>
        </w:tblCellMar>
        <w:tblLook w:val="0000" w:firstRow="0" w:lastRow="0" w:firstColumn="0" w:lastColumn="0" w:noHBand="0" w:noVBand="0"/>
      </w:tblPr>
      <w:tblGrid>
        <w:gridCol w:w="1416"/>
        <w:gridCol w:w="1387"/>
        <w:gridCol w:w="1474"/>
        <w:gridCol w:w="3178"/>
        <w:gridCol w:w="2347"/>
        <w:gridCol w:w="1594"/>
        <w:gridCol w:w="1584"/>
        <w:gridCol w:w="1616"/>
      </w:tblGrid>
      <w:tr w:rsidR="00456ED5" w14:paraId="1A2402DC" w14:textId="77777777" w:rsidTr="00447C7F">
        <w:trPr>
          <w:trHeight w:hRule="exact" w:val="1109"/>
        </w:trPr>
        <w:tc>
          <w:tcPr>
            <w:tcW w:w="1416" w:type="dxa"/>
            <w:tcBorders>
              <w:top w:val="single" w:sz="4" w:space="0" w:color="auto"/>
              <w:left w:val="single" w:sz="4" w:space="0" w:color="auto"/>
            </w:tcBorders>
            <w:shd w:val="clear" w:color="auto" w:fill="FFFFFF"/>
            <w:vAlign w:val="center"/>
          </w:tcPr>
          <w:p w14:paraId="6E9E0C37" w14:textId="77777777" w:rsidR="00456ED5" w:rsidRDefault="00456ED5" w:rsidP="000C162C">
            <w:pPr>
              <w:pStyle w:val="Other0"/>
              <w:shd w:val="clear" w:color="auto" w:fill="auto"/>
              <w:jc w:val="center"/>
            </w:pPr>
            <w:r>
              <w:rPr>
                <w:b/>
                <w:bCs/>
                <w:color w:val="000000"/>
                <w:lang w:eastAsia="en-GB" w:bidi="en-GB"/>
              </w:rPr>
              <w:t>Hazard</w:t>
            </w:r>
          </w:p>
        </w:tc>
        <w:tc>
          <w:tcPr>
            <w:tcW w:w="1387" w:type="dxa"/>
            <w:tcBorders>
              <w:top w:val="single" w:sz="4" w:space="0" w:color="auto"/>
              <w:left w:val="single" w:sz="4" w:space="0" w:color="auto"/>
            </w:tcBorders>
            <w:shd w:val="clear" w:color="auto" w:fill="FFFFFF"/>
            <w:vAlign w:val="center"/>
          </w:tcPr>
          <w:p w14:paraId="40477C83" w14:textId="77777777" w:rsidR="00456ED5" w:rsidRDefault="00456ED5" w:rsidP="000C162C">
            <w:pPr>
              <w:pStyle w:val="Other0"/>
              <w:shd w:val="clear" w:color="auto" w:fill="auto"/>
              <w:jc w:val="center"/>
            </w:pPr>
            <w:r>
              <w:rPr>
                <w:b/>
                <w:bCs/>
                <w:color w:val="000000"/>
                <w:lang w:eastAsia="en-GB" w:bidi="en-GB"/>
              </w:rPr>
              <w:t>Potential harm</w:t>
            </w:r>
          </w:p>
        </w:tc>
        <w:tc>
          <w:tcPr>
            <w:tcW w:w="1474" w:type="dxa"/>
            <w:tcBorders>
              <w:top w:val="single" w:sz="4" w:space="0" w:color="auto"/>
              <w:left w:val="single" w:sz="4" w:space="0" w:color="auto"/>
            </w:tcBorders>
            <w:shd w:val="clear" w:color="auto" w:fill="FFFFFF"/>
            <w:vAlign w:val="center"/>
          </w:tcPr>
          <w:p w14:paraId="5C4A9BCE" w14:textId="77777777" w:rsidR="00447C7F" w:rsidRDefault="00456ED5" w:rsidP="000C162C">
            <w:pPr>
              <w:pStyle w:val="Other0"/>
              <w:shd w:val="clear" w:color="auto" w:fill="auto"/>
              <w:jc w:val="center"/>
              <w:rPr>
                <w:b/>
                <w:bCs/>
                <w:color w:val="000000"/>
                <w:lang w:eastAsia="en-GB" w:bidi="en-GB"/>
              </w:rPr>
            </w:pPr>
            <w:r>
              <w:rPr>
                <w:b/>
                <w:bCs/>
                <w:color w:val="000000"/>
                <w:lang w:eastAsia="en-GB" w:bidi="en-GB"/>
              </w:rPr>
              <w:t xml:space="preserve">Person(s) </w:t>
            </w:r>
          </w:p>
          <w:p w14:paraId="1180820A" w14:textId="7994CB5D" w:rsidR="00456ED5" w:rsidRDefault="00456ED5" w:rsidP="000C162C">
            <w:pPr>
              <w:pStyle w:val="Other0"/>
              <w:shd w:val="clear" w:color="auto" w:fill="auto"/>
              <w:jc w:val="center"/>
            </w:pPr>
            <w:r>
              <w:rPr>
                <w:b/>
                <w:bCs/>
                <w:color w:val="000000"/>
                <w:lang w:eastAsia="en-GB" w:bidi="en-GB"/>
              </w:rPr>
              <w:t>at risk</w:t>
            </w:r>
          </w:p>
        </w:tc>
        <w:tc>
          <w:tcPr>
            <w:tcW w:w="3178" w:type="dxa"/>
            <w:tcBorders>
              <w:top w:val="single" w:sz="4" w:space="0" w:color="auto"/>
              <w:left w:val="single" w:sz="4" w:space="0" w:color="auto"/>
            </w:tcBorders>
            <w:shd w:val="clear" w:color="auto" w:fill="FFFFFF"/>
            <w:vAlign w:val="center"/>
          </w:tcPr>
          <w:p w14:paraId="0A0961F3" w14:textId="77777777" w:rsidR="00456ED5" w:rsidRDefault="00456ED5" w:rsidP="000C162C">
            <w:pPr>
              <w:pStyle w:val="Other0"/>
              <w:shd w:val="clear" w:color="auto" w:fill="auto"/>
              <w:jc w:val="center"/>
            </w:pPr>
            <w:r>
              <w:rPr>
                <w:b/>
                <w:bCs/>
                <w:color w:val="000000"/>
                <w:lang w:eastAsia="en-GB" w:bidi="en-GB"/>
              </w:rPr>
              <w:t>Precautions and control</w:t>
            </w:r>
          </w:p>
          <w:p w14:paraId="24FF501E" w14:textId="77777777" w:rsidR="00456ED5" w:rsidRDefault="00456ED5" w:rsidP="000C162C">
            <w:pPr>
              <w:pStyle w:val="Other0"/>
              <w:shd w:val="clear" w:color="auto" w:fill="auto"/>
              <w:jc w:val="center"/>
            </w:pPr>
            <w:r>
              <w:rPr>
                <w:b/>
                <w:bCs/>
                <w:color w:val="000000"/>
                <w:lang w:eastAsia="en-GB" w:bidi="en-GB"/>
              </w:rPr>
              <w:t>measures</w:t>
            </w:r>
          </w:p>
        </w:tc>
        <w:tc>
          <w:tcPr>
            <w:tcW w:w="2347" w:type="dxa"/>
            <w:tcBorders>
              <w:top w:val="single" w:sz="4" w:space="0" w:color="auto"/>
              <w:left w:val="single" w:sz="4" w:space="0" w:color="auto"/>
            </w:tcBorders>
            <w:shd w:val="clear" w:color="auto" w:fill="FFFFFF"/>
            <w:vAlign w:val="center"/>
          </w:tcPr>
          <w:p w14:paraId="71B14226" w14:textId="77777777" w:rsidR="00456ED5" w:rsidRDefault="00456ED5" w:rsidP="000C162C">
            <w:pPr>
              <w:pStyle w:val="Other0"/>
              <w:shd w:val="clear" w:color="auto" w:fill="auto"/>
              <w:jc w:val="center"/>
            </w:pPr>
            <w:r>
              <w:rPr>
                <w:b/>
                <w:bCs/>
                <w:color w:val="000000"/>
                <w:lang w:eastAsia="en-GB" w:bidi="en-GB"/>
              </w:rPr>
              <w:t>Likelihood of occurrence</w:t>
            </w:r>
          </w:p>
        </w:tc>
        <w:tc>
          <w:tcPr>
            <w:tcW w:w="1594" w:type="dxa"/>
            <w:tcBorders>
              <w:top w:val="single" w:sz="4" w:space="0" w:color="auto"/>
              <w:left w:val="single" w:sz="4" w:space="0" w:color="auto"/>
            </w:tcBorders>
            <w:shd w:val="clear" w:color="auto" w:fill="FFFFFF"/>
            <w:vAlign w:val="center"/>
          </w:tcPr>
          <w:p w14:paraId="38438EF0" w14:textId="77777777" w:rsidR="00456ED5" w:rsidRDefault="00456ED5" w:rsidP="000C162C">
            <w:pPr>
              <w:pStyle w:val="Other0"/>
              <w:shd w:val="clear" w:color="auto" w:fill="auto"/>
              <w:jc w:val="center"/>
            </w:pPr>
            <w:r>
              <w:rPr>
                <w:b/>
                <w:bCs/>
                <w:color w:val="000000"/>
                <w:lang w:eastAsia="en-GB" w:bidi="en-GB"/>
              </w:rPr>
              <w:t>Hazard severity</w:t>
            </w:r>
          </w:p>
        </w:tc>
        <w:tc>
          <w:tcPr>
            <w:tcW w:w="1584" w:type="dxa"/>
            <w:tcBorders>
              <w:top w:val="single" w:sz="4" w:space="0" w:color="auto"/>
              <w:left w:val="single" w:sz="4" w:space="0" w:color="auto"/>
            </w:tcBorders>
            <w:shd w:val="clear" w:color="auto" w:fill="FFFFFF"/>
            <w:vAlign w:val="center"/>
          </w:tcPr>
          <w:p w14:paraId="12CF4CA8" w14:textId="77777777" w:rsidR="00456ED5" w:rsidRDefault="00456ED5" w:rsidP="000C162C">
            <w:pPr>
              <w:pStyle w:val="Other0"/>
              <w:shd w:val="clear" w:color="auto" w:fill="auto"/>
              <w:jc w:val="center"/>
            </w:pPr>
            <w:r>
              <w:rPr>
                <w:b/>
                <w:bCs/>
                <w:color w:val="000000"/>
                <w:lang w:eastAsia="en-GB" w:bidi="en-GB"/>
              </w:rPr>
              <w:t>Risk factor</w:t>
            </w:r>
          </w:p>
        </w:tc>
        <w:tc>
          <w:tcPr>
            <w:tcW w:w="1616" w:type="dxa"/>
            <w:tcBorders>
              <w:top w:val="single" w:sz="4" w:space="0" w:color="auto"/>
              <w:left w:val="single" w:sz="4" w:space="0" w:color="auto"/>
              <w:right w:val="single" w:sz="4" w:space="0" w:color="auto"/>
            </w:tcBorders>
            <w:shd w:val="clear" w:color="auto" w:fill="FFFFFF"/>
            <w:vAlign w:val="center"/>
          </w:tcPr>
          <w:p w14:paraId="35BC76BD" w14:textId="77777777" w:rsidR="00456ED5" w:rsidRDefault="00456ED5" w:rsidP="000C162C">
            <w:pPr>
              <w:pStyle w:val="Other0"/>
              <w:shd w:val="clear" w:color="auto" w:fill="auto"/>
              <w:jc w:val="center"/>
            </w:pPr>
            <w:r>
              <w:rPr>
                <w:b/>
                <w:bCs/>
                <w:color w:val="000000"/>
                <w:lang w:eastAsia="en-GB" w:bidi="en-GB"/>
              </w:rPr>
              <w:t>Person(s) responsible</w:t>
            </w:r>
          </w:p>
        </w:tc>
      </w:tr>
      <w:tr w:rsidR="00456ED5" w14:paraId="5CF79CC8" w14:textId="77777777" w:rsidTr="00447C7F">
        <w:trPr>
          <w:trHeight w:hRule="exact" w:val="739"/>
        </w:trPr>
        <w:tc>
          <w:tcPr>
            <w:tcW w:w="1416" w:type="dxa"/>
            <w:tcBorders>
              <w:top w:val="single" w:sz="4" w:space="0" w:color="auto"/>
              <w:left w:val="single" w:sz="4" w:space="0" w:color="auto"/>
            </w:tcBorders>
            <w:shd w:val="clear" w:color="auto" w:fill="FFFFFF"/>
            <w:vAlign w:val="center"/>
          </w:tcPr>
          <w:p w14:paraId="728E6F5C" w14:textId="77777777" w:rsidR="00456ED5" w:rsidRPr="001D39CE" w:rsidRDefault="00456ED5" w:rsidP="000C162C">
            <w:pPr>
              <w:rPr>
                <w:rFonts w:ascii="Arial" w:hAnsi="Arial" w:cs="Arial"/>
                <w:sz w:val="22"/>
                <w:szCs w:val="22"/>
              </w:rPr>
            </w:pPr>
          </w:p>
        </w:tc>
        <w:tc>
          <w:tcPr>
            <w:tcW w:w="1387" w:type="dxa"/>
            <w:tcBorders>
              <w:top w:val="single" w:sz="4" w:space="0" w:color="auto"/>
              <w:left w:val="single" w:sz="4" w:space="0" w:color="auto"/>
            </w:tcBorders>
            <w:shd w:val="clear" w:color="auto" w:fill="FFFFFF"/>
            <w:vAlign w:val="center"/>
          </w:tcPr>
          <w:p w14:paraId="5D531A86" w14:textId="77777777" w:rsidR="00456ED5" w:rsidRPr="001D39CE" w:rsidRDefault="00456ED5" w:rsidP="000C162C">
            <w:pPr>
              <w:rPr>
                <w:rFonts w:ascii="Arial" w:hAnsi="Arial" w:cs="Arial"/>
                <w:sz w:val="22"/>
                <w:szCs w:val="22"/>
              </w:rPr>
            </w:pPr>
          </w:p>
        </w:tc>
        <w:tc>
          <w:tcPr>
            <w:tcW w:w="1474" w:type="dxa"/>
            <w:tcBorders>
              <w:top w:val="single" w:sz="4" w:space="0" w:color="auto"/>
              <w:left w:val="single" w:sz="4" w:space="0" w:color="auto"/>
            </w:tcBorders>
            <w:shd w:val="clear" w:color="auto" w:fill="FFFFFF"/>
            <w:vAlign w:val="center"/>
          </w:tcPr>
          <w:p w14:paraId="582D7B7E" w14:textId="77777777" w:rsidR="00456ED5" w:rsidRPr="001D39CE" w:rsidRDefault="00456ED5" w:rsidP="000C162C">
            <w:pPr>
              <w:rPr>
                <w:rFonts w:ascii="Arial" w:hAnsi="Arial" w:cs="Arial"/>
                <w:sz w:val="22"/>
                <w:szCs w:val="22"/>
              </w:rPr>
            </w:pPr>
          </w:p>
        </w:tc>
        <w:tc>
          <w:tcPr>
            <w:tcW w:w="3178" w:type="dxa"/>
            <w:tcBorders>
              <w:top w:val="single" w:sz="4" w:space="0" w:color="auto"/>
              <w:left w:val="single" w:sz="4" w:space="0" w:color="auto"/>
            </w:tcBorders>
            <w:shd w:val="clear" w:color="auto" w:fill="FFFFFF"/>
            <w:vAlign w:val="center"/>
          </w:tcPr>
          <w:p w14:paraId="63E7716E" w14:textId="77777777" w:rsidR="00456ED5" w:rsidRPr="001D39CE" w:rsidRDefault="00456ED5" w:rsidP="000C162C">
            <w:pPr>
              <w:rPr>
                <w:rFonts w:ascii="Arial" w:hAnsi="Arial" w:cs="Arial"/>
                <w:sz w:val="22"/>
                <w:szCs w:val="22"/>
              </w:rPr>
            </w:pPr>
          </w:p>
        </w:tc>
        <w:tc>
          <w:tcPr>
            <w:tcW w:w="2347" w:type="dxa"/>
            <w:tcBorders>
              <w:top w:val="single" w:sz="4" w:space="0" w:color="auto"/>
              <w:left w:val="single" w:sz="4" w:space="0" w:color="auto"/>
            </w:tcBorders>
            <w:shd w:val="clear" w:color="auto" w:fill="FFFFFF"/>
            <w:vAlign w:val="center"/>
          </w:tcPr>
          <w:p w14:paraId="40F76EF0" w14:textId="77777777" w:rsidR="00456ED5" w:rsidRPr="001D39CE" w:rsidRDefault="00456ED5" w:rsidP="000C162C">
            <w:pPr>
              <w:rPr>
                <w:rFonts w:ascii="Arial" w:hAnsi="Arial" w:cs="Arial"/>
                <w:sz w:val="22"/>
                <w:szCs w:val="22"/>
              </w:rPr>
            </w:pPr>
          </w:p>
        </w:tc>
        <w:tc>
          <w:tcPr>
            <w:tcW w:w="1594" w:type="dxa"/>
            <w:tcBorders>
              <w:top w:val="single" w:sz="4" w:space="0" w:color="auto"/>
              <w:left w:val="single" w:sz="4" w:space="0" w:color="auto"/>
            </w:tcBorders>
            <w:shd w:val="clear" w:color="auto" w:fill="FFFFFF"/>
            <w:vAlign w:val="center"/>
          </w:tcPr>
          <w:p w14:paraId="6F67CF31" w14:textId="77777777" w:rsidR="00456ED5" w:rsidRPr="001D39CE" w:rsidRDefault="00456ED5" w:rsidP="000C162C">
            <w:pPr>
              <w:rPr>
                <w:rFonts w:ascii="Arial" w:hAnsi="Arial" w:cs="Arial"/>
                <w:sz w:val="22"/>
                <w:szCs w:val="22"/>
              </w:rPr>
            </w:pPr>
          </w:p>
        </w:tc>
        <w:tc>
          <w:tcPr>
            <w:tcW w:w="1584" w:type="dxa"/>
            <w:tcBorders>
              <w:top w:val="single" w:sz="4" w:space="0" w:color="auto"/>
              <w:left w:val="single" w:sz="4" w:space="0" w:color="auto"/>
            </w:tcBorders>
            <w:shd w:val="clear" w:color="auto" w:fill="FFFFFF"/>
            <w:vAlign w:val="center"/>
          </w:tcPr>
          <w:p w14:paraId="7C847B1D" w14:textId="77777777" w:rsidR="00456ED5" w:rsidRPr="001D39CE" w:rsidRDefault="00456ED5" w:rsidP="000C162C">
            <w:pPr>
              <w:rPr>
                <w:rFonts w:ascii="Arial" w:hAnsi="Arial" w:cs="Arial"/>
                <w:sz w:val="22"/>
                <w:szCs w:val="22"/>
              </w:rPr>
            </w:pPr>
          </w:p>
        </w:tc>
        <w:tc>
          <w:tcPr>
            <w:tcW w:w="1616" w:type="dxa"/>
            <w:tcBorders>
              <w:top w:val="single" w:sz="4" w:space="0" w:color="auto"/>
              <w:left w:val="single" w:sz="4" w:space="0" w:color="auto"/>
              <w:right w:val="single" w:sz="4" w:space="0" w:color="auto"/>
            </w:tcBorders>
            <w:shd w:val="clear" w:color="auto" w:fill="FFFFFF"/>
            <w:vAlign w:val="center"/>
          </w:tcPr>
          <w:p w14:paraId="01741288" w14:textId="77777777" w:rsidR="00456ED5" w:rsidRPr="001D39CE" w:rsidRDefault="00456ED5" w:rsidP="000C162C">
            <w:pPr>
              <w:rPr>
                <w:rFonts w:ascii="Arial" w:hAnsi="Arial" w:cs="Arial"/>
                <w:sz w:val="22"/>
                <w:szCs w:val="22"/>
              </w:rPr>
            </w:pPr>
          </w:p>
        </w:tc>
      </w:tr>
      <w:tr w:rsidR="00456ED5" w14:paraId="58E714F3" w14:textId="77777777" w:rsidTr="00447C7F">
        <w:trPr>
          <w:trHeight w:hRule="exact" w:val="734"/>
        </w:trPr>
        <w:tc>
          <w:tcPr>
            <w:tcW w:w="1416" w:type="dxa"/>
            <w:tcBorders>
              <w:top w:val="single" w:sz="4" w:space="0" w:color="auto"/>
              <w:left w:val="single" w:sz="4" w:space="0" w:color="auto"/>
            </w:tcBorders>
            <w:shd w:val="clear" w:color="auto" w:fill="FFFFFF"/>
            <w:vAlign w:val="center"/>
          </w:tcPr>
          <w:p w14:paraId="22469966" w14:textId="4C72E1B4" w:rsidR="00456ED5" w:rsidRPr="001D39CE" w:rsidRDefault="00456ED5" w:rsidP="000C162C">
            <w:pPr>
              <w:rPr>
                <w:rFonts w:ascii="Arial" w:hAnsi="Arial" w:cs="Arial"/>
                <w:sz w:val="22"/>
                <w:szCs w:val="22"/>
              </w:rPr>
            </w:pPr>
          </w:p>
        </w:tc>
        <w:tc>
          <w:tcPr>
            <w:tcW w:w="1387" w:type="dxa"/>
            <w:tcBorders>
              <w:top w:val="single" w:sz="4" w:space="0" w:color="auto"/>
              <w:left w:val="single" w:sz="4" w:space="0" w:color="auto"/>
            </w:tcBorders>
            <w:shd w:val="clear" w:color="auto" w:fill="FFFFFF"/>
            <w:vAlign w:val="center"/>
          </w:tcPr>
          <w:p w14:paraId="09779CD9" w14:textId="2AC46C13" w:rsidR="00456ED5" w:rsidRPr="001D39CE" w:rsidRDefault="00456ED5" w:rsidP="000C162C">
            <w:pPr>
              <w:rPr>
                <w:rFonts w:ascii="Arial" w:hAnsi="Arial" w:cs="Arial"/>
                <w:sz w:val="22"/>
                <w:szCs w:val="22"/>
              </w:rPr>
            </w:pPr>
          </w:p>
        </w:tc>
        <w:tc>
          <w:tcPr>
            <w:tcW w:w="1474" w:type="dxa"/>
            <w:tcBorders>
              <w:top w:val="single" w:sz="4" w:space="0" w:color="auto"/>
              <w:left w:val="single" w:sz="4" w:space="0" w:color="auto"/>
            </w:tcBorders>
            <w:shd w:val="clear" w:color="auto" w:fill="FFFFFF"/>
            <w:vAlign w:val="center"/>
          </w:tcPr>
          <w:p w14:paraId="4CC8EC8D" w14:textId="77777777" w:rsidR="00456ED5" w:rsidRPr="001D39CE" w:rsidRDefault="00456ED5" w:rsidP="000C162C">
            <w:pPr>
              <w:rPr>
                <w:rFonts w:ascii="Arial" w:hAnsi="Arial" w:cs="Arial"/>
                <w:sz w:val="22"/>
                <w:szCs w:val="22"/>
              </w:rPr>
            </w:pPr>
          </w:p>
        </w:tc>
        <w:tc>
          <w:tcPr>
            <w:tcW w:w="3178" w:type="dxa"/>
            <w:tcBorders>
              <w:top w:val="single" w:sz="4" w:space="0" w:color="auto"/>
              <w:left w:val="single" w:sz="4" w:space="0" w:color="auto"/>
            </w:tcBorders>
            <w:shd w:val="clear" w:color="auto" w:fill="FFFFFF"/>
            <w:vAlign w:val="center"/>
          </w:tcPr>
          <w:p w14:paraId="5327AE25" w14:textId="77777777" w:rsidR="00456ED5" w:rsidRPr="001D39CE" w:rsidRDefault="00456ED5" w:rsidP="000C162C">
            <w:pPr>
              <w:rPr>
                <w:rFonts w:ascii="Arial" w:hAnsi="Arial" w:cs="Arial"/>
                <w:sz w:val="22"/>
                <w:szCs w:val="22"/>
              </w:rPr>
            </w:pPr>
          </w:p>
        </w:tc>
        <w:tc>
          <w:tcPr>
            <w:tcW w:w="2347" w:type="dxa"/>
            <w:tcBorders>
              <w:top w:val="single" w:sz="4" w:space="0" w:color="auto"/>
              <w:left w:val="single" w:sz="4" w:space="0" w:color="auto"/>
            </w:tcBorders>
            <w:shd w:val="clear" w:color="auto" w:fill="FFFFFF"/>
            <w:vAlign w:val="center"/>
          </w:tcPr>
          <w:p w14:paraId="3450A1E0" w14:textId="77777777" w:rsidR="00456ED5" w:rsidRPr="001D39CE" w:rsidRDefault="00456ED5" w:rsidP="000C162C">
            <w:pPr>
              <w:rPr>
                <w:rFonts w:ascii="Arial" w:hAnsi="Arial" w:cs="Arial"/>
                <w:sz w:val="22"/>
                <w:szCs w:val="22"/>
              </w:rPr>
            </w:pPr>
          </w:p>
        </w:tc>
        <w:tc>
          <w:tcPr>
            <w:tcW w:w="1594" w:type="dxa"/>
            <w:tcBorders>
              <w:top w:val="single" w:sz="4" w:space="0" w:color="auto"/>
              <w:left w:val="single" w:sz="4" w:space="0" w:color="auto"/>
            </w:tcBorders>
            <w:shd w:val="clear" w:color="auto" w:fill="FFFFFF"/>
            <w:vAlign w:val="center"/>
          </w:tcPr>
          <w:p w14:paraId="145EDF73" w14:textId="77777777" w:rsidR="00456ED5" w:rsidRPr="001D39CE" w:rsidRDefault="00456ED5" w:rsidP="000C162C">
            <w:pPr>
              <w:rPr>
                <w:rFonts w:ascii="Arial" w:hAnsi="Arial" w:cs="Arial"/>
                <w:sz w:val="22"/>
                <w:szCs w:val="22"/>
              </w:rPr>
            </w:pPr>
          </w:p>
        </w:tc>
        <w:tc>
          <w:tcPr>
            <w:tcW w:w="1584" w:type="dxa"/>
            <w:tcBorders>
              <w:top w:val="single" w:sz="4" w:space="0" w:color="auto"/>
              <w:left w:val="single" w:sz="4" w:space="0" w:color="auto"/>
            </w:tcBorders>
            <w:shd w:val="clear" w:color="auto" w:fill="FFFFFF"/>
            <w:vAlign w:val="center"/>
          </w:tcPr>
          <w:p w14:paraId="16AF06C9" w14:textId="77777777" w:rsidR="00456ED5" w:rsidRPr="001D39CE" w:rsidRDefault="00456ED5" w:rsidP="000C162C">
            <w:pPr>
              <w:rPr>
                <w:rFonts w:ascii="Arial" w:hAnsi="Arial" w:cs="Arial"/>
                <w:sz w:val="22"/>
                <w:szCs w:val="22"/>
              </w:rPr>
            </w:pPr>
          </w:p>
        </w:tc>
        <w:tc>
          <w:tcPr>
            <w:tcW w:w="1616" w:type="dxa"/>
            <w:tcBorders>
              <w:top w:val="single" w:sz="4" w:space="0" w:color="auto"/>
              <w:left w:val="single" w:sz="4" w:space="0" w:color="auto"/>
              <w:right w:val="single" w:sz="4" w:space="0" w:color="auto"/>
            </w:tcBorders>
            <w:shd w:val="clear" w:color="auto" w:fill="FFFFFF"/>
            <w:vAlign w:val="center"/>
          </w:tcPr>
          <w:p w14:paraId="53A415D9" w14:textId="77777777" w:rsidR="00456ED5" w:rsidRPr="001D39CE" w:rsidRDefault="00456ED5" w:rsidP="000C162C">
            <w:pPr>
              <w:rPr>
                <w:rFonts w:ascii="Arial" w:hAnsi="Arial" w:cs="Arial"/>
                <w:sz w:val="22"/>
                <w:szCs w:val="22"/>
              </w:rPr>
            </w:pPr>
          </w:p>
        </w:tc>
      </w:tr>
      <w:tr w:rsidR="00456ED5" w14:paraId="19E509FE" w14:textId="77777777" w:rsidTr="00447C7F">
        <w:trPr>
          <w:trHeight w:hRule="exact" w:val="739"/>
        </w:trPr>
        <w:tc>
          <w:tcPr>
            <w:tcW w:w="1416" w:type="dxa"/>
            <w:tcBorders>
              <w:top w:val="single" w:sz="4" w:space="0" w:color="auto"/>
              <w:left w:val="single" w:sz="4" w:space="0" w:color="auto"/>
            </w:tcBorders>
            <w:shd w:val="clear" w:color="auto" w:fill="FFFFFF"/>
            <w:vAlign w:val="center"/>
          </w:tcPr>
          <w:p w14:paraId="341B966E" w14:textId="77777777" w:rsidR="00456ED5" w:rsidRPr="001D39CE" w:rsidRDefault="00456ED5" w:rsidP="000C162C">
            <w:pPr>
              <w:rPr>
                <w:rFonts w:ascii="Arial" w:hAnsi="Arial" w:cs="Arial"/>
                <w:sz w:val="22"/>
                <w:szCs w:val="22"/>
              </w:rPr>
            </w:pPr>
          </w:p>
        </w:tc>
        <w:tc>
          <w:tcPr>
            <w:tcW w:w="1387" w:type="dxa"/>
            <w:tcBorders>
              <w:top w:val="single" w:sz="4" w:space="0" w:color="auto"/>
              <w:left w:val="single" w:sz="4" w:space="0" w:color="auto"/>
            </w:tcBorders>
            <w:shd w:val="clear" w:color="auto" w:fill="FFFFFF"/>
            <w:vAlign w:val="center"/>
          </w:tcPr>
          <w:p w14:paraId="2166BFDF" w14:textId="77777777" w:rsidR="00456ED5" w:rsidRPr="001D39CE" w:rsidRDefault="00456ED5" w:rsidP="000C162C">
            <w:pPr>
              <w:rPr>
                <w:rFonts w:ascii="Arial" w:hAnsi="Arial" w:cs="Arial"/>
                <w:sz w:val="22"/>
                <w:szCs w:val="22"/>
              </w:rPr>
            </w:pPr>
          </w:p>
        </w:tc>
        <w:tc>
          <w:tcPr>
            <w:tcW w:w="1474" w:type="dxa"/>
            <w:tcBorders>
              <w:top w:val="single" w:sz="4" w:space="0" w:color="auto"/>
              <w:left w:val="single" w:sz="4" w:space="0" w:color="auto"/>
            </w:tcBorders>
            <w:shd w:val="clear" w:color="auto" w:fill="FFFFFF"/>
            <w:vAlign w:val="center"/>
          </w:tcPr>
          <w:p w14:paraId="7DDB938B" w14:textId="77777777" w:rsidR="00456ED5" w:rsidRPr="001D39CE" w:rsidRDefault="00456ED5" w:rsidP="000C162C">
            <w:pPr>
              <w:rPr>
                <w:rFonts w:ascii="Arial" w:hAnsi="Arial" w:cs="Arial"/>
                <w:sz w:val="22"/>
                <w:szCs w:val="22"/>
              </w:rPr>
            </w:pPr>
          </w:p>
        </w:tc>
        <w:tc>
          <w:tcPr>
            <w:tcW w:w="3178" w:type="dxa"/>
            <w:tcBorders>
              <w:top w:val="single" w:sz="4" w:space="0" w:color="auto"/>
              <w:left w:val="single" w:sz="4" w:space="0" w:color="auto"/>
            </w:tcBorders>
            <w:shd w:val="clear" w:color="auto" w:fill="FFFFFF"/>
            <w:vAlign w:val="center"/>
          </w:tcPr>
          <w:p w14:paraId="6BB82AEA" w14:textId="77777777" w:rsidR="00456ED5" w:rsidRPr="001D39CE" w:rsidRDefault="00456ED5" w:rsidP="000C162C">
            <w:pPr>
              <w:rPr>
                <w:rFonts w:ascii="Arial" w:hAnsi="Arial" w:cs="Arial"/>
                <w:sz w:val="22"/>
                <w:szCs w:val="22"/>
              </w:rPr>
            </w:pPr>
          </w:p>
        </w:tc>
        <w:tc>
          <w:tcPr>
            <w:tcW w:w="2347" w:type="dxa"/>
            <w:tcBorders>
              <w:top w:val="single" w:sz="4" w:space="0" w:color="auto"/>
              <w:left w:val="single" w:sz="4" w:space="0" w:color="auto"/>
            </w:tcBorders>
            <w:shd w:val="clear" w:color="auto" w:fill="FFFFFF"/>
            <w:vAlign w:val="center"/>
          </w:tcPr>
          <w:p w14:paraId="135330BF" w14:textId="77777777" w:rsidR="00456ED5" w:rsidRPr="001D39CE" w:rsidRDefault="00456ED5" w:rsidP="000C162C">
            <w:pPr>
              <w:rPr>
                <w:rFonts w:ascii="Arial" w:hAnsi="Arial" w:cs="Arial"/>
                <w:sz w:val="22"/>
                <w:szCs w:val="22"/>
              </w:rPr>
            </w:pPr>
          </w:p>
        </w:tc>
        <w:tc>
          <w:tcPr>
            <w:tcW w:w="1594" w:type="dxa"/>
            <w:tcBorders>
              <w:top w:val="single" w:sz="4" w:space="0" w:color="auto"/>
              <w:left w:val="single" w:sz="4" w:space="0" w:color="auto"/>
            </w:tcBorders>
            <w:shd w:val="clear" w:color="auto" w:fill="FFFFFF"/>
            <w:vAlign w:val="center"/>
          </w:tcPr>
          <w:p w14:paraId="7981CBDA" w14:textId="77777777" w:rsidR="00456ED5" w:rsidRPr="001D39CE" w:rsidRDefault="00456ED5" w:rsidP="000C162C">
            <w:pPr>
              <w:rPr>
                <w:rFonts w:ascii="Arial" w:hAnsi="Arial" w:cs="Arial"/>
                <w:sz w:val="22"/>
                <w:szCs w:val="22"/>
              </w:rPr>
            </w:pPr>
          </w:p>
        </w:tc>
        <w:tc>
          <w:tcPr>
            <w:tcW w:w="1584" w:type="dxa"/>
            <w:tcBorders>
              <w:top w:val="single" w:sz="4" w:space="0" w:color="auto"/>
              <w:left w:val="single" w:sz="4" w:space="0" w:color="auto"/>
            </w:tcBorders>
            <w:shd w:val="clear" w:color="auto" w:fill="FFFFFF"/>
            <w:vAlign w:val="center"/>
          </w:tcPr>
          <w:p w14:paraId="03765A71" w14:textId="77777777" w:rsidR="00456ED5" w:rsidRPr="001D39CE" w:rsidRDefault="00456ED5" w:rsidP="000C162C">
            <w:pPr>
              <w:rPr>
                <w:rFonts w:ascii="Arial" w:hAnsi="Arial" w:cs="Arial"/>
                <w:sz w:val="22"/>
                <w:szCs w:val="22"/>
              </w:rPr>
            </w:pPr>
          </w:p>
        </w:tc>
        <w:tc>
          <w:tcPr>
            <w:tcW w:w="1616" w:type="dxa"/>
            <w:tcBorders>
              <w:top w:val="single" w:sz="4" w:space="0" w:color="auto"/>
              <w:left w:val="single" w:sz="4" w:space="0" w:color="auto"/>
              <w:right w:val="single" w:sz="4" w:space="0" w:color="auto"/>
            </w:tcBorders>
            <w:shd w:val="clear" w:color="auto" w:fill="FFFFFF"/>
            <w:vAlign w:val="center"/>
          </w:tcPr>
          <w:p w14:paraId="6E78586C" w14:textId="77777777" w:rsidR="00456ED5" w:rsidRPr="001D39CE" w:rsidRDefault="00456ED5" w:rsidP="000C162C">
            <w:pPr>
              <w:rPr>
                <w:rFonts w:ascii="Arial" w:hAnsi="Arial" w:cs="Arial"/>
                <w:sz w:val="22"/>
                <w:szCs w:val="22"/>
              </w:rPr>
            </w:pPr>
          </w:p>
        </w:tc>
      </w:tr>
      <w:tr w:rsidR="00456ED5" w14:paraId="191F1ECA" w14:textId="77777777" w:rsidTr="00447C7F">
        <w:trPr>
          <w:trHeight w:hRule="exact" w:val="734"/>
        </w:trPr>
        <w:tc>
          <w:tcPr>
            <w:tcW w:w="1416" w:type="dxa"/>
            <w:tcBorders>
              <w:top w:val="single" w:sz="4" w:space="0" w:color="auto"/>
              <w:left w:val="single" w:sz="4" w:space="0" w:color="auto"/>
            </w:tcBorders>
            <w:shd w:val="clear" w:color="auto" w:fill="FFFFFF"/>
            <w:vAlign w:val="center"/>
          </w:tcPr>
          <w:p w14:paraId="02BD1857" w14:textId="77777777" w:rsidR="00456ED5" w:rsidRPr="001D39CE" w:rsidRDefault="00456ED5" w:rsidP="000C162C">
            <w:pPr>
              <w:rPr>
                <w:rFonts w:ascii="Arial" w:hAnsi="Arial" w:cs="Arial"/>
                <w:sz w:val="22"/>
                <w:szCs w:val="22"/>
              </w:rPr>
            </w:pPr>
          </w:p>
        </w:tc>
        <w:tc>
          <w:tcPr>
            <w:tcW w:w="1387" w:type="dxa"/>
            <w:tcBorders>
              <w:top w:val="single" w:sz="4" w:space="0" w:color="auto"/>
              <w:left w:val="single" w:sz="4" w:space="0" w:color="auto"/>
            </w:tcBorders>
            <w:shd w:val="clear" w:color="auto" w:fill="FFFFFF"/>
            <w:vAlign w:val="center"/>
          </w:tcPr>
          <w:p w14:paraId="2B5B6486" w14:textId="77777777" w:rsidR="00456ED5" w:rsidRPr="001D39CE" w:rsidRDefault="00456ED5" w:rsidP="000C162C">
            <w:pPr>
              <w:rPr>
                <w:rFonts w:ascii="Arial" w:hAnsi="Arial" w:cs="Arial"/>
                <w:sz w:val="22"/>
                <w:szCs w:val="22"/>
              </w:rPr>
            </w:pPr>
          </w:p>
        </w:tc>
        <w:tc>
          <w:tcPr>
            <w:tcW w:w="1474" w:type="dxa"/>
            <w:tcBorders>
              <w:top w:val="single" w:sz="4" w:space="0" w:color="auto"/>
              <w:left w:val="single" w:sz="4" w:space="0" w:color="auto"/>
            </w:tcBorders>
            <w:shd w:val="clear" w:color="auto" w:fill="FFFFFF"/>
            <w:vAlign w:val="center"/>
          </w:tcPr>
          <w:p w14:paraId="6C2C34E2" w14:textId="77777777" w:rsidR="00456ED5" w:rsidRPr="001D39CE" w:rsidRDefault="00456ED5" w:rsidP="000C162C">
            <w:pPr>
              <w:rPr>
                <w:rFonts w:ascii="Arial" w:hAnsi="Arial" w:cs="Arial"/>
                <w:sz w:val="22"/>
                <w:szCs w:val="22"/>
              </w:rPr>
            </w:pPr>
          </w:p>
        </w:tc>
        <w:tc>
          <w:tcPr>
            <w:tcW w:w="3178" w:type="dxa"/>
            <w:tcBorders>
              <w:top w:val="single" w:sz="4" w:space="0" w:color="auto"/>
              <w:left w:val="single" w:sz="4" w:space="0" w:color="auto"/>
            </w:tcBorders>
            <w:shd w:val="clear" w:color="auto" w:fill="FFFFFF"/>
            <w:vAlign w:val="center"/>
          </w:tcPr>
          <w:p w14:paraId="76F5A887" w14:textId="77777777" w:rsidR="00456ED5" w:rsidRPr="001D39CE" w:rsidRDefault="00456ED5" w:rsidP="000C162C">
            <w:pPr>
              <w:rPr>
                <w:rFonts w:ascii="Arial" w:hAnsi="Arial" w:cs="Arial"/>
                <w:sz w:val="22"/>
                <w:szCs w:val="22"/>
              </w:rPr>
            </w:pPr>
          </w:p>
        </w:tc>
        <w:tc>
          <w:tcPr>
            <w:tcW w:w="2347" w:type="dxa"/>
            <w:tcBorders>
              <w:top w:val="single" w:sz="4" w:space="0" w:color="auto"/>
              <w:left w:val="single" w:sz="4" w:space="0" w:color="auto"/>
            </w:tcBorders>
            <w:shd w:val="clear" w:color="auto" w:fill="FFFFFF"/>
            <w:vAlign w:val="center"/>
          </w:tcPr>
          <w:p w14:paraId="494F2892" w14:textId="77777777" w:rsidR="00456ED5" w:rsidRPr="001D39CE" w:rsidRDefault="00456ED5" w:rsidP="000C162C">
            <w:pPr>
              <w:rPr>
                <w:rFonts w:ascii="Arial" w:hAnsi="Arial" w:cs="Arial"/>
                <w:sz w:val="22"/>
                <w:szCs w:val="22"/>
              </w:rPr>
            </w:pPr>
          </w:p>
        </w:tc>
        <w:tc>
          <w:tcPr>
            <w:tcW w:w="1594" w:type="dxa"/>
            <w:tcBorders>
              <w:top w:val="single" w:sz="4" w:space="0" w:color="auto"/>
              <w:left w:val="single" w:sz="4" w:space="0" w:color="auto"/>
            </w:tcBorders>
            <w:shd w:val="clear" w:color="auto" w:fill="FFFFFF"/>
            <w:vAlign w:val="center"/>
          </w:tcPr>
          <w:p w14:paraId="7CD447AC" w14:textId="77777777" w:rsidR="00456ED5" w:rsidRPr="001D39CE" w:rsidRDefault="00456ED5" w:rsidP="000C162C">
            <w:pPr>
              <w:rPr>
                <w:rFonts w:ascii="Arial" w:hAnsi="Arial" w:cs="Arial"/>
                <w:sz w:val="22"/>
                <w:szCs w:val="22"/>
              </w:rPr>
            </w:pPr>
          </w:p>
        </w:tc>
        <w:tc>
          <w:tcPr>
            <w:tcW w:w="1584" w:type="dxa"/>
            <w:tcBorders>
              <w:top w:val="single" w:sz="4" w:space="0" w:color="auto"/>
              <w:left w:val="single" w:sz="4" w:space="0" w:color="auto"/>
            </w:tcBorders>
            <w:shd w:val="clear" w:color="auto" w:fill="FFFFFF"/>
            <w:vAlign w:val="center"/>
          </w:tcPr>
          <w:p w14:paraId="76CE7B21" w14:textId="77777777" w:rsidR="00456ED5" w:rsidRPr="001D39CE" w:rsidRDefault="00456ED5" w:rsidP="000C162C">
            <w:pPr>
              <w:rPr>
                <w:rFonts w:ascii="Arial" w:hAnsi="Arial" w:cs="Arial"/>
                <w:sz w:val="22"/>
                <w:szCs w:val="22"/>
              </w:rPr>
            </w:pPr>
          </w:p>
        </w:tc>
        <w:tc>
          <w:tcPr>
            <w:tcW w:w="1616" w:type="dxa"/>
            <w:tcBorders>
              <w:top w:val="single" w:sz="4" w:space="0" w:color="auto"/>
              <w:left w:val="single" w:sz="4" w:space="0" w:color="auto"/>
              <w:right w:val="single" w:sz="4" w:space="0" w:color="auto"/>
            </w:tcBorders>
            <w:shd w:val="clear" w:color="auto" w:fill="FFFFFF"/>
            <w:vAlign w:val="center"/>
          </w:tcPr>
          <w:p w14:paraId="6A56A5AF" w14:textId="77777777" w:rsidR="00456ED5" w:rsidRPr="001D39CE" w:rsidRDefault="00456ED5" w:rsidP="000C162C">
            <w:pPr>
              <w:rPr>
                <w:rFonts w:ascii="Arial" w:hAnsi="Arial" w:cs="Arial"/>
                <w:sz w:val="22"/>
                <w:szCs w:val="22"/>
              </w:rPr>
            </w:pPr>
          </w:p>
        </w:tc>
        <w:bookmarkStart w:id="4" w:name="_GoBack"/>
        <w:bookmarkEnd w:id="4"/>
      </w:tr>
      <w:tr w:rsidR="00456ED5" w14:paraId="4BC2342F" w14:textId="77777777" w:rsidTr="00447C7F">
        <w:trPr>
          <w:trHeight w:hRule="exact" w:val="734"/>
        </w:trPr>
        <w:tc>
          <w:tcPr>
            <w:tcW w:w="1416" w:type="dxa"/>
            <w:tcBorders>
              <w:top w:val="single" w:sz="4" w:space="0" w:color="auto"/>
              <w:left w:val="single" w:sz="4" w:space="0" w:color="auto"/>
            </w:tcBorders>
            <w:shd w:val="clear" w:color="auto" w:fill="FFFFFF"/>
            <w:vAlign w:val="center"/>
          </w:tcPr>
          <w:p w14:paraId="59ECFAA8" w14:textId="77777777" w:rsidR="00456ED5" w:rsidRPr="001D39CE" w:rsidRDefault="00456ED5" w:rsidP="000C162C">
            <w:pPr>
              <w:rPr>
                <w:rFonts w:ascii="Arial" w:hAnsi="Arial" w:cs="Arial"/>
                <w:sz w:val="22"/>
                <w:szCs w:val="22"/>
              </w:rPr>
            </w:pPr>
          </w:p>
        </w:tc>
        <w:tc>
          <w:tcPr>
            <w:tcW w:w="1387" w:type="dxa"/>
            <w:tcBorders>
              <w:top w:val="single" w:sz="4" w:space="0" w:color="auto"/>
              <w:left w:val="single" w:sz="4" w:space="0" w:color="auto"/>
            </w:tcBorders>
            <w:shd w:val="clear" w:color="auto" w:fill="FFFFFF"/>
            <w:vAlign w:val="center"/>
          </w:tcPr>
          <w:p w14:paraId="7358DF9C" w14:textId="77777777" w:rsidR="00456ED5" w:rsidRPr="001D39CE" w:rsidRDefault="00456ED5" w:rsidP="000C162C">
            <w:pPr>
              <w:rPr>
                <w:rFonts w:ascii="Arial" w:hAnsi="Arial" w:cs="Arial"/>
                <w:sz w:val="22"/>
                <w:szCs w:val="22"/>
              </w:rPr>
            </w:pPr>
          </w:p>
        </w:tc>
        <w:tc>
          <w:tcPr>
            <w:tcW w:w="1474" w:type="dxa"/>
            <w:tcBorders>
              <w:top w:val="single" w:sz="4" w:space="0" w:color="auto"/>
              <w:left w:val="single" w:sz="4" w:space="0" w:color="auto"/>
            </w:tcBorders>
            <w:shd w:val="clear" w:color="auto" w:fill="FFFFFF"/>
            <w:vAlign w:val="center"/>
          </w:tcPr>
          <w:p w14:paraId="3387690C" w14:textId="77777777" w:rsidR="00456ED5" w:rsidRPr="001D39CE" w:rsidRDefault="00456ED5" w:rsidP="000C162C">
            <w:pPr>
              <w:rPr>
                <w:rFonts w:ascii="Arial" w:hAnsi="Arial" w:cs="Arial"/>
                <w:sz w:val="22"/>
                <w:szCs w:val="22"/>
              </w:rPr>
            </w:pPr>
          </w:p>
        </w:tc>
        <w:tc>
          <w:tcPr>
            <w:tcW w:w="3178" w:type="dxa"/>
            <w:tcBorders>
              <w:top w:val="single" w:sz="4" w:space="0" w:color="auto"/>
              <w:left w:val="single" w:sz="4" w:space="0" w:color="auto"/>
            </w:tcBorders>
            <w:shd w:val="clear" w:color="auto" w:fill="FFFFFF"/>
            <w:vAlign w:val="center"/>
          </w:tcPr>
          <w:p w14:paraId="6CD5B11F" w14:textId="77777777" w:rsidR="00456ED5" w:rsidRPr="001D39CE" w:rsidRDefault="00456ED5" w:rsidP="000C162C">
            <w:pPr>
              <w:rPr>
                <w:rFonts w:ascii="Arial" w:hAnsi="Arial" w:cs="Arial"/>
                <w:sz w:val="22"/>
                <w:szCs w:val="22"/>
              </w:rPr>
            </w:pPr>
          </w:p>
        </w:tc>
        <w:tc>
          <w:tcPr>
            <w:tcW w:w="2347" w:type="dxa"/>
            <w:tcBorders>
              <w:top w:val="single" w:sz="4" w:space="0" w:color="auto"/>
              <w:left w:val="single" w:sz="4" w:space="0" w:color="auto"/>
            </w:tcBorders>
            <w:shd w:val="clear" w:color="auto" w:fill="FFFFFF"/>
            <w:vAlign w:val="center"/>
          </w:tcPr>
          <w:p w14:paraId="5CF8E234" w14:textId="77777777" w:rsidR="00456ED5" w:rsidRPr="001D39CE" w:rsidRDefault="00456ED5" w:rsidP="000C162C">
            <w:pPr>
              <w:rPr>
                <w:rFonts w:ascii="Arial" w:hAnsi="Arial" w:cs="Arial"/>
                <w:sz w:val="22"/>
                <w:szCs w:val="22"/>
              </w:rPr>
            </w:pPr>
          </w:p>
        </w:tc>
        <w:tc>
          <w:tcPr>
            <w:tcW w:w="1594" w:type="dxa"/>
            <w:tcBorders>
              <w:top w:val="single" w:sz="4" w:space="0" w:color="auto"/>
              <w:left w:val="single" w:sz="4" w:space="0" w:color="auto"/>
            </w:tcBorders>
            <w:shd w:val="clear" w:color="auto" w:fill="FFFFFF"/>
            <w:vAlign w:val="center"/>
          </w:tcPr>
          <w:p w14:paraId="530ACD1D" w14:textId="77777777" w:rsidR="00456ED5" w:rsidRPr="001D39CE" w:rsidRDefault="00456ED5" w:rsidP="000C162C">
            <w:pPr>
              <w:rPr>
                <w:rFonts w:ascii="Arial" w:hAnsi="Arial" w:cs="Arial"/>
                <w:sz w:val="22"/>
                <w:szCs w:val="22"/>
              </w:rPr>
            </w:pPr>
          </w:p>
        </w:tc>
        <w:tc>
          <w:tcPr>
            <w:tcW w:w="1584" w:type="dxa"/>
            <w:tcBorders>
              <w:top w:val="single" w:sz="4" w:space="0" w:color="auto"/>
              <w:left w:val="single" w:sz="4" w:space="0" w:color="auto"/>
            </w:tcBorders>
            <w:shd w:val="clear" w:color="auto" w:fill="FFFFFF"/>
            <w:vAlign w:val="center"/>
          </w:tcPr>
          <w:p w14:paraId="606BC4C6" w14:textId="77777777" w:rsidR="00456ED5" w:rsidRPr="001D39CE" w:rsidRDefault="00456ED5" w:rsidP="000C162C">
            <w:pPr>
              <w:rPr>
                <w:rFonts w:ascii="Arial" w:hAnsi="Arial" w:cs="Arial"/>
                <w:sz w:val="22"/>
                <w:szCs w:val="22"/>
              </w:rPr>
            </w:pPr>
          </w:p>
        </w:tc>
        <w:tc>
          <w:tcPr>
            <w:tcW w:w="1616" w:type="dxa"/>
            <w:tcBorders>
              <w:top w:val="single" w:sz="4" w:space="0" w:color="auto"/>
              <w:left w:val="single" w:sz="4" w:space="0" w:color="auto"/>
              <w:right w:val="single" w:sz="4" w:space="0" w:color="auto"/>
            </w:tcBorders>
            <w:shd w:val="clear" w:color="auto" w:fill="FFFFFF"/>
            <w:vAlign w:val="center"/>
          </w:tcPr>
          <w:p w14:paraId="2168C7B5" w14:textId="77777777" w:rsidR="00456ED5" w:rsidRPr="001D39CE" w:rsidRDefault="00456ED5" w:rsidP="000C162C">
            <w:pPr>
              <w:rPr>
                <w:rFonts w:ascii="Arial" w:hAnsi="Arial" w:cs="Arial"/>
                <w:sz w:val="22"/>
                <w:szCs w:val="22"/>
              </w:rPr>
            </w:pPr>
          </w:p>
        </w:tc>
      </w:tr>
      <w:tr w:rsidR="00456ED5" w14:paraId="179F55D4" w14:textId="77777777" w:rsidTr="00447C7F">
        <w:trPr>
          <w:trHeight w:hRule="exact" w:val="739"/>
        </w:trPr>
        <w:tc>
          <w:tcPr>
            <w:tcW w:w="1416" w:type="dxa"/>
            <w:tcBorders>
              <w:top w:val="single" w:sz="4" w:space="0" w:color="auto"/>
              <w:left w:val="single" w:sz="4" w:space="0" w:color="auto"/>
            </w:tcBorders>
            <w:shd w:val="clear" w:color="auto" w:fill="FFFFFF"/>
            <w:vAlign w:val="center"/>
          </w:tcPr>
          <w:p w14:paraId="7458C936" w14:textId="77777777" w:rsidR="00456ED5" w:rsidRPr="001D39CE" w:rsidRDefault="00456ED5" w:rsidP="000C162C">
            <w:pPr>
              <w:rPr>
                <w:rFonts w:ascii="Arial" w:hAnsi="Arial" w:cs="Arial"/>
                <w:sz w:val="22"/>
                <w:szCs w:val="22"/>
              </w:rPr>
            </w:pPr>
          </w:p>
        </w:tc>
        <w:tc>
          <w:tcPr>
            <w:tcW w:w="1387" w:type="dxa"/>
            <w:tcBorders>
              <w:top w:val="single" w:sz="4" w:space="0" w:color="auto"/>
              <w:left w:val="single" w:sz="4" w:space="0" w:color="auto"/>
            </w:tcBorders>
            <w:shd w:val="clear" w:color="auto" w:fill="FFFFFF"/>
            <w:vAlign w:val="center"/>
          </w:tcPr>
          <w:p w14:paraId="0D2C0A2A" w14:textId="77777777" w:rsidR="00456ED5" w:rsidRPr="001D39CE" w:rsidRDefault="00456ED5" w:rsidP="000C162C">
            <w:pPr>
              <w:rPr>
                <w:rFonts w:ascii="Arial" w:hAnsi="Arial" w:cs="Arial"/>
                <w:sz w:val="22"/>
                <w:szCs w:val="22"/>
              </w:rPr>
            </w:pPr>
          </w:p>
        </w:tc>
        <w:tc>
          <w:tcPr>
            <w:tcW w:w="1474" w:type="dxa"/>
            <w:tcBorders>
              <w:top w:val="single" w:sz="4" w:space="0" w:color="auto"/>
              <w:left w:val="single" w:sz="4" w:space="0" w:color="auto"/>
            </w:tcBorders>
            <w:shd w:val="clear" w:color="auto" w:fill="FFFFFF"/>
            <w:vAlign w:val="center"/>
          </w:tcPr>
          <w:p w14:paraId="6D8EB64F" w14:textId="77777777" w:rsidR="00456ED5" w:rsidRPr="001D39CE" w:rsidRDefault="00456ED5" w:rsidP="000C162C">
            <w:pPr>
              <w:rPr>
                <w:rFonts w:ascii="Arial" w:hAnsi="Arial" w:cs="Arial"/>
                <w:sz w:val="22"/>
                <w:szCs w:val="22"/>
              </w:rPr>
            </w:pPr>
          </w:p>
        </w:tc>
        <w:tc>
          <w:tcPr>
            <w:tcW w:w="3178" w:type="dxa"/>
            <w:tcBorders>
              <w:top w:val="single" w:sz="4" w:space="0" w:color="auto"/>
              <w:left w:val="single" w:sz="4" w:space="0" w:color="auto"/>
            </w:tcBorders>
            <w:shd w:val="clear" w:color="auto" w:fill="FFFFFF"/>
            <w:vAlign w:val="center"/>
          </w:tcPr>
          <w:p w14:paraId="16F4F8BA" w14:textId="77777777" w:rsidR="00456ED5" w:rsidRPr="001D39CE" w:rsidRDefault="00456ED5" w:rsidP="000C162C">
            <w:pPr>
              <w:rPr>
                <w:rFonts w:ascii="Arial" w:hAnsi="Arial" w:cs="Arial"/>
                <w:sz w:val="22"/>
                <w:szCs w:val="22"/>
              </w:rPr>
            </w:pPr>
          </w:p>
        </w:tc>
        <w:tc>
          <w:tcPr>
            <w:tcW w:w="2347" w:type="dxa"/>
            <w:tcBorders>
              <w:top w:val="single" w:sz="4" w:space="0" w:color="auto"/>
              <w:left w:val="single" w:sz="4" w:space="0" w:color="auto"/>
            </w:tcBorders>
            <w:shd w:val="clear" w:color="auto" w:fill="FFFFFF"/>
            <w:vAlign w:val="center"/>
          </w:tcPr>
          <w:p w14:paraId="4EF6AD25" w14:textId="77777777" w:rsidR="00456ED5" w:rsidRPr="001D39CE" w:rsidRDefault="00456ED5" w:rsidP="000C162C">
            <w:pPr>
              <w:rPr>
                <w:rFonts w:ascii="Arial" w:hAnsi="Arial" w:cs="Arial"/>
                <w:sz w:val="22"/>
                <w:szCs w:val="22"/>
              </w:rPr>
            </w:pPr>
          </w:p>
        </w:tc>
        <w:tc>
          <w:tcPr>
            <w:tcW w:w="1594" w:type="dxa"/>
            <w:tcBorders>
              <w:top w:val="single" w:sz="4" w:space="0" w:color="auto"/>
              <w:left w:val="single" w:sz="4" w:space="0" w:color="auto"/>
            </w:tcBorders>
            <w:shd w:val="clear" w:color="auto" w:fill="FFFFFF"/>
            <w:vAlign w:val="center"/>
          </w:tcPr>
          <w:p w14:paraId="685D3968" w14:textId="77777777" w:rsidR="00456ED5" w:rsidRPr="001D39CE" w:rsidRDefault="00456ED5" w:rsidP="000C162C">
            <w:pPr>
              <w:rPr>
                <w:rFonts w:ascii="Arial" w:hAnsi="Arial" w:cs="Arial"/>
                <w:sz w:val="22"/>
                <w:szCs w:val="22"/>
              </w:rPr>
            </w:pPr>
          </w:p>
        </w:tc>
        <w:tc>
          <w:tcPr>
            <w:tcW w:w="1584" w:type="dxa"/>
            <w:tcBorders>
              <w:top w:val="single" w:sz="4" w:space="0" w:color="auto"/>
              <w:left w:val="single" w:sz="4" w:space="0" w:color="auto"/>
            </w:tcBorders>
            <w:shd w:val="clear" w:color="auto" w:fill="FFFFFF"/>
            <w:vAlign w:val="center"/>
          </w:tcPr>
          <w:p w14:paraId="5B704A3C" w14:textId="77777777" w:rsidR="00456ED5" w:rsidRPr="001D39CE" w:rsidRDefault="00456ED5" w:rsidP="000C162C">
            <w:pPr>
              <w:rPr>
                <w:rFonts w:ascii="Arial" w:hAnsi="Arial" w:cs="Arial"/>
                <w:sz w:val="22"/>
                <w:szCs w:val="22"/>
              </w:rPr>
            </w:pPr>
          </w:p>
        </w:tc>
        <w:tc>
          <w:tcPr>
            <w:tcW w:w="1616" w:type="dxa"/>
            <w:tcBorders>
              <w:top w:val="single" w:sz="4" w:space="0" w:color="auto"/>
              <w:left w:val="single" w:sz="4" w:space="0" w:color="auto"/>
              <w:right w:val="single" w:sz="4" w:space="0" w:color="auto"/>
            </w:tcBorders>
            <w:shd w:val="clear" w:color="auto" w:fill="FFFFFF"/>
            <w:vAlign w:val="center"/>
          </w:tcPr>
          <w:p w14:paraId="7DDCB882" w14:textId="77777777" w:rsidR="00456ED5" w:rsidRPr="001D39CE" w:rsidRDefault="00456ED5" w:rsidP="000C162C">
            <w:pPr>
              <w:rPr>
                <w:rFonts w:ascii="Arial" w:hAnsi="Arial" w:cs="Arial"/>
                <w:sz w:val="22"/>
                <w:szCs w:val="22"/>
              </w:rPr>
            </w:pPr>
          </w:p>
        </w:tc>
      </w:tr>
      <w:tr w:rsidR="00456ED5" w14:paraId="6710AA2D" w14:textId="77777777" w:rsidTr="00447C7F">
        <w:trPr>
          <w:trHeight w:hRule="exact" w:val="734"/>
        </w:trPr>
        <w:tc>
          <w:tcPr>
            <w:tcW w:w="1416" w:type="dxa"/>
            <w:tcBorders>
              <w:top w:val="single" w:sz="4" w:space="0" w:color="auto"/>
              <w:left w:val="single" w:sz="4" w:space="0" w:color="auto"/>
            </w:tcBorders>
            <w:shd w:val="clear" w:color="auto" w:fill="FFFFFF"/>
            <w:vAlign w:val="center"/>
          </w:tcPr>
          <w:p w14:paraId="56AC7091" w14:textId="77777777" w:rsidR="00456ED5" w:rsidRPr="001D39CE" w:rsidRDefault="00456ED5" w:rsidP="000C162C">
            <w:pPr>
              <w:rPr>
                <w:rFonts w:ascii="Arial" w:hAnsi="Arial" w:cs="Arial"/>
                <w:sz w:val="22"/>
                <w:szCs w:val="22"/>
              </w:rPr>
            </w:pPr>
          </w:p>
        </w:tc>
        <w:tc>
          <w:tcPr>
            <w:tcW w:w="1387" w:type="dxa"/>
            <w:tcBorders>
              <w:top w:val="single" w:sz="4" w:space="0" w:color="auto"/>
              <w:left w:val="single" w:sz="4" w:space="0" w:color="auto"/>
            </w:tcBorders>
            <w:shd w:val="clear" w:color="auto" w:fill="FFFFFF"/>
            <w:vAlign w:val="center"/>
          </w:tcPr>
          <w:p w14:paraId="3067609D" w14:textId="77777777" w:rsidR="00456ED5" w:rsidRPr="001D39CE" w:rsidRDefault="00456ED5" w:rsidP="000C162C">
            <w:pPr>
              <w:rPr>
                <w:rFonts w:ascii="Arial" w:hAnsi="Arial" w:cs="Arial"/>
                <w:sz w:val="22"/>
                <w:szCs w:val="22"/>
              </w:rPr>
            </w:pPr>
          </w:p>
        </w:tc>
        <w:tc>
          <w:tcPr>
            <w:tcW w:w="1474" w:type="dxa"/>
            <w:tcBorders>
              <w:top w:val="single" w:sz="4" w:space="0" w:color="auto"/>
              <w:left w:val="single" w:sz="4" w:space="0" w:color="auto"/>
            </w:tcBorders>
            <w:shd w:val="clear" w:color="auto" w:fill="FFFFFF"/>
            <w:vAlign w:val="center"/>
          </w:tcPr>
          <w:p w14:paraId="08F23D22" w14:textId="77777777" w:rsidR="00456ED5" w:rsidRPr="001D39CE" w:rsidRDefault="00456ED5" w:rsidP="000C162C">
            <w:pPr>
              <w:rPr>
                <w:rFonts w:ascii="Arial" w:hAnsi="Arial" w:cs="Arial"/>
                <w:sz w:val="22"/>
                <w:szCs w:val="22"/>
              </w:rPr>
            </w:pPr>
          </w:p>
        </w:tc>
        <w:tc>
          <w:tcPr>
            <w:tcW w:w="3178" w:type="dxa"/>
            <w:tcBorders>
              <w:top w:val="single" w:sz="4" w:space="0" w:color="auto"/>
              <w:left w:val="single" w:sz="4" w:space="0" w:color="auto"/>
            </w:tcBorders>
            <w:shd w:val="clear" w:color="auto" w:fill="FFFFFF"/>
            <w:vAlign w:val="center"/>
          </w:tcPr>
          <w:p w14:paraId="501FE983" w14:textId="77777777" w:rsidR="00456ED5" w:rsidRPr="001D39CE" w:rsidRDefault="00456ED5" w:rsidP="000C162C">
            <w:pPr>
              <w:rPr>
                <w:rFonts w:ascii="Arial" w:hAnsi="Arial" w:cs="Arial"/>
                <w:sz w:val="22"/>
                <w:szCs w:val="22"/>
              </w:rPr>
            </w:pPr>
          </w:p>
        </w:tc>
        <w:tc>
          <w:tcPr>
            <w:tcW w:w="2347" w:type="dxa"/>
            <w:tcBorders>
              <w:top w:val="single" w:sz="4" w:space="0" w:color="auto"/>
              <w:left w:val="single" w:sz="4" w:space="0" w:color="auto"/>
            </w:tcBorders>
            <w:shd w:val="clear" w:color="auto" w:fill="FFFFFF"/>
            <w:vAlign w:val="center"/>
          </w:tcPr>
          <w:p w14:paraId="734E2E36" w14:textId="77777777" w:rsidR="00456ED5" w:rsidRPr="001D39CE" w:rsidRDefault="00456ED5" w:rsidP="000C162C">
            <w:pPr>
              <w:rPr>
                <w:rFonts w:ascii="Arial" w:hAnsi="Arial" w:cs="Arial"/>
                <w:sz w:val="22"/>
                <w:szCs w:val="22"/>
              </w:rPr>
            </w:pPr>
          </w:p>
        </w:tc>
        <w:tc>
          <w:tcPr>
            <w:tcW w:w="1594" w:type="dxa"/>
            <w:tcBorders>
              <w:top w:val="single" w:sz="4" w:space="0" w:color="auto"/>
              <w:left w:val="single" w:sz="4" w:space="0" w:color="auto"/>
            </w:tcBorders>
            <w:shd w:val="clear" w:color="auto" w:fill="FFFFFF"/>
            <w:vAlign w:val="center"/>
          </w:tcPr>
          <w:p w14:paraId="194FD5D7" w14:textId="77777777" w:rsidR="00456ED5" w:rsidRPr="001D39CE" w:rsidRDefault="00456ED5" w:rsidP="000C162C">
            <w:pPr>
              <w:rPr>
                <w:rFonts w:ascii="Arial" w:hAnsi="Arial" w:cs="Arial"/>
                <w:sz w:val="22"/>
                <w:szCs w:val="22"/>
              </w:rPr>
            </w:pPr>
          </w:p>
        </w:tc>
        <w:tc>
          <w:tcPr>
            <w:tcW w:w="1584" w:type="dxa"/>
            <w:tcBorders>
              <w:top w:val="single" w:sz="4" w:space="0" w:color="auto"/>
              <w:left w:val="single" w:sz="4" w:space="0" w:color="auto"/>
            </w:tcBorders>
            <w:shd w:val="clear" w:color="auto" w:fill="FFFFFF"/>
            <w:vAlign w:val="center"/>
          </w:tcPr>
          <w:p w14:paraId="26CB5546" w14:textId="77777777" w:rsidR="00456ED5" w:rsidRPr="001D39CE" w:rsidRDefault="00456ED5" w:rsidP="000C162C">
            <w:pPr>
              <w:rPr>
                <w:rFonts w:ascii="Arial" w:hAnsi="Arial" w:cs="Arial"/>
                <w:sz w:val="22"/>
                <w:szCs w:val="22"/>
              </w:rPr>
            </w:pPr>
          </w:p>
        </w:tc>
        <w:tc>
          <w:tcPr>
            <w:tcW w:w="1616" w:type="dxa"/>
            <w:tcBorders>
              <w:top w:val="single" w:sz="4" w:space="0" w:color="auto"/>
              <w:left w:val="single" w:sz="4" w:space="0" w:color="auto"/>
              <w:right w:val="single" w:sz="4" w:space="0" w:color="auto"/>
            </w:tcBorders>
            <w:shd w:val="clear" w:color="auto" w:fill="FFFFFF"/>
            <w:vAlign w:val="center"/>
          </w:tcPr>
          <w:p w14:paraId="619332CC" w14:textId="77777777" w:rsidR="00456ED5" w:rsidRPr="001D39CE" w:rsidRDefault="00456ED5" w:rsidP="000C162C">
            <w:pPr>
              <w:rPr>
                <w:rFonts w:ascii="Arial" w:hAnsi="Arial" w:cs="Arial"/>
                <w:sz w:val="22"/>
                <w:szCs w:val="22"/>
              </w:rPr>
            </w:pPr>
          </w:p>
        </w:tc>
      </w:tr>
      <w:tr w:rsidR="00456ED5" w14:paraId="3470ECAC" w14:textId="77777777" w:rsidTr="00447C7F">
        <w:trPr>
          <w:trHeight w:hRule="exact" w:val="739"/>
        </w:trPr>
        <w:tc>
          <w:tcPr>
            <w:tcW w:w="1416" w:type="dxa"/>
            <w:tcBorders>
              <w:top w:val="single" w:sz="4" w:space="0" w:color="auto"/>
              <w:left w:val="single" w:sz="4" w:space="0" w:color="auto"/>
            </w:tcBorders>
            <w:shd w:val="clear" w:color="auto" w:fill="FFFFFF"/>
            <w:vAlign w:val="center"/>
          </w:tcPr>
          <w:p w14:paraId="055D7A09" w14:textId="77777777" w:rsidR="00456ED5" w:rsidRPr="001D39CE" w:rsidRDefault="00456ED5" w:rsidP="000C162C">
            <w:pPr>
              <w:rPr>
                <w:rFonts w:ascii="Arial" w:hAnsi="Arial" w:cs="Arial"/>
                <w:sz w:val="22"/>
                <w:szCs w:val="22"/>
              </w:rPr>
            </w:pPr>
          </w:p>
        </w:tc>
        <w:tc>
          <w:tcPr>
            <w:tcW w:w="1387" w:type="dxa"/>
            <w:tcBorders>
              <w:top w:val="single" w:sz="4" w:space="0" w:color="auto"/>
              <w:left w:val="single" w:sz="4" w:space="0" w:color="auto"/>
            </w:tcBorders>
            <w:shd w:val="clear" w:color="auto" w:fill="FFFFFF"/>
            <w:vAlign w:val="center"/>
          </w:tcPr>
          <w:p w14:paraId="6E1F5E25" w14:textId="77777777" w:rsidR="00456ED5" w:rsidRPr="001D39CE" w:rsidRDefault="00456ED5" w:rsidP="000C162C">
            <w:pPr>
              <w:rPr>
                <w:rFonts w:ascii="Arial" w:hAnsi="Arial" w:cs="Arial"/>
                <w:sz w:val="22"/>
                <w:szCs w:val="22"/>
              </w:rPr>
            </w:pPr>
          </w:p>
        </w:tc>
        <w:tc>
          <w:tcPr>
            <w:tcW w:w="1474" w:type="dxa"/>
            <w:tcBorders>
              <w:top w:val="single" w:sz="4" w:space="0" w:color="auto"/>
              <w:left w:val="single" w:sz="4" w:space="0" w:color="auto"/>
            </w:tcBorders>
            <w:shd w:val="clear" w:color="auto" w:fill="FFFFFF"/>
            <w:vAlign w:val="center"/>
          </w:tcPr>
          <w:p w14:paraId="446B9818" w14:textId="77777777" w:rsidR="00456ED5" w:rsidRPr="001D39CE" w:rsidRDefault="00456ED5" w:rsidP="000C162C">
            <w:pPr>
              <w:rPr>
                <w:rFonts w:ascii="Arial" w:hAnsi="Arial" w:cs="Arial"/>
                <w:sz w:val="22"/>
                <w:szCs w:val="22"/>
              </w:rPr>
            </w:pPr>
          </w:p>
        </w:tc>
        <w:tc>
          <w:tcPr>
            <w:tcW w:w="3178" w:type="dxa"/>
            <w:tcBorders>
              <w:top w:val="single" w:sz="4" w:space="0" w:color="auto"/>
              <w:left w:val="single" w:sz="4" w:space="0" w:color="auto"/>
            </w:tcBorders>
            <w:shd w:val="clear" w:color="auto" w:fill="FFFFFF"/>
            <w:vAlign w:val="center"/>
          </w:tcPr>
          <w:p w14:paraId="6EB6A4DC" w14:textId="77777777" w:rsidR="00456ED5" w:rsidRPr="001D39CE" w:rsidRDefault="00456ED5" w:rsidP="000C162C">
            <w:pPr>
              <w:rPr>
                <w:rFonts w:ascii="Arial" w:hAnsi="Arial" w:cs="Arial"/>
                <w:sz w:val="22"/>
                <w:szCs w:val="22"/>
              </w:rPr>
            </w:pPr>
          </w:p>
        </w:tc>
        <w:tc>
          <w:tcPr>
            <w:tcW w:w="2347" w:type="dxa"/>
            <w:tcBorders>
              <w:top w:val="single" w:sz="4" w:space="0" w:color="auto"/>
              <w:left w:val="single" w:sz="4" w:space="0" w:color="auto"/>
            </w:tcBorders>
            <w:shd w:val="clear" w:color="auto" w:fill="FFFFFF"/>
            <w:vAlign w:val="center"/>
          </w:tcPr>
          <w:p w14:paraId="6FDF8B72" w14:textId="77777777" w:rsidR="00456ED5" w:rsidRPr="001D39CE" w:rsidRDefault="00456ED5" w:rsidP="000C162C">
            <w:pPr>
              <w:rPr>
                <w:rFonts w:ascii="Arial" w:hAnsi="Arial" w:cs="Arial"/>
                <w:sz w:val="22"/>
                <w:szCs w:val="22"/>
              </w:rPr>
            </w:pPr>
          </w:p>
        </w:tc>
        <w:tc>
          <w:tcPr>
            <w:tcW w:w="1594" w:type="dxa"/>
            <w:tcBorders>
              <w:top w:val="single" w:sz="4" w:space="0" w:color="auto"/>
              <w:left w:val="single" w:sz="4" w:space="0" w:color="auto"/>
            </w:tcBorders>
            <w:shd w:val="clear" w:color="auto" w:fill="FFFFFF"/>
            <w:vAlign w:val="center"/>
          </w:tcPr>
          <w:p w14:paraId="6DF59A9C" w14:textId="77777777" w:rsidR="00456ED5" w:rsidRPr="001D39CE" w:rsidRDefault="00456ED5" w:rsidP="000C162C">
            <w:pPr>
              <w:rPr>
                <w:rFonts w:ascii="Arial" w:hAnsi="Arial" w:cs="Arial"/>
                <w:sz w:val="22"/>
                <w:szCs w:val="22"/>
              </w:rPr>
            </w:pPr>
          </w:p>
        </w:tc>
        <w:tc>
          <w:tcPr>
            <w:tcW w:w="1584" w:type="dxa"/>
            <w:tcBorders>
              <w:top w:val="single" w:sz="4" w:space="0" w:color="auto"/>
              <w:left w:val="single" w:sz="4" w:space="0" w:color="auto"/>
            </w:tcBorders>
            <w:shd w:val="clear" w:color="auto" w:fill="FFFFFF"/>
            <w:vAlign w:val="center"/>
          </w:tcPr>
          <w:p w14:paraId="023938CE" w14:textId="77777777" w:rsidR="00456ED5" w:rsidRPr="001D39CE" w:rsidRDefault="00456ED5" w:rsidP="000C162C">
            <w:pPr>
              <w:rPr>
                <w:rFonts w:ascii="Arial" w:hAnsi="Arial" w:cs="Arial"/>
                <w:sz w:val="22"/>
                <w:szCs w:val="22"/>
              </w:rPr>
            </w:pPr>
          </w:p>
        </w:tc>
        <w:tc>
          <w:tcPr>
            <w:tcW w:w="1616" w:type="dxa"/>
            <w:tcBorders>
              <w:top w:val="single" w:sz="4" w:space="0" w:color="auto"/>
              <w:left w:val="single" w:sz="4" w:space="0" w:color="auto"/>
              <w:right w:val="single" w:sz="4" w:space="0" w:color="auto"/>
            </w:tcBorders>
            <w:shd w:val="clear" w:color="auto" w:fill="FFFFFF"/>
            <w:vAlign w:val="center"/>
          </w:tcPr>
          <w:p w14:paraId="6844DA20" w14:textId="77777777" w:rsidR="00456ED5" w:rsidRPr="001D39CE" w:rsidRDefault="00456ED5" w:rsidP="000C162C">
            <w:pPr>
              <w:rPr>
                <w:rFonts w:ascii="Arial" w:hAnsi="Arial" w:cs="Arial"/>
                <w:sz w:val="22"/>
                <w:szCs w:val="22"/>
              </w:rPr>
            </w:pPr>
          </w:p>
        </w:tc>
      </w:tr>
      <w:tr w:rsidR="00456ED5" w14:paraId="7D46E09C" w14:textId="77777777" w:rsidTr="00447C7F">
        <w:trPr>
          <w:trHeight w:hRule="exact" w:val="1322"/>
        </w:trPr>
        <w:tc>
          <w:tcPr>
            <w:tcW w:w="4277" w:type="dxa"/>
            <w:gridSpan w:val="3"/>
            <w:tcBorders>
              <w:top w:val="single" w:sz="4" w:space="0" w:color="auto"/>
              <w:left w:val="single" w:sz="4" w:space="0" w:color="auto"/>
              <w:bottom w:val="single" w:sz="4" w:space="0" w:color="auto"/>
            </w:tcBorders>
            <w:shd w:val="clear" w:color="auto" w:fill="DEE4D8"/>
          </w:tcPr>
          <w:p w14:paraId="6B34544E" w14:textId="592C2960" w:rsidR="00456ED5" w:rsidRDefault="00456ED5" w:rsidP="000C162C">
            <w:pPr>
              <w:pStyle w:val="Other0"/>
              <w:shd w:val="clear" w:color="auto" w:fill="auto"/>
              <w:spacing w:before="80"/>
            </w:pPr>
            <w:r>
              <w:rPr>
                <w:color w:val="000000"/>
                <w:lang w:eastAsia="en-GB" w:bidi="en-GB"/>
              </w:rPr>
              <w:t>Risk Assessment for:</w:t>
            </w:r>
          </w:p>
        </w:tc>
        <w:tc>
          <w:tcPr>
            <w:tcW w:w="5525" w:type="dxa"/>
            <w:gridSpan w:val="2"/>
            <w:tcBorders>
              <w:top w:val="single" w:sz="4" w:space="0" w:color="auto"/>
              <w:left w:val="single" w:sz="4" w:space="0" w:color="auto"/>
              <w:bottom w:val="single" w:sz="4" w:space="0" w:color="auto"/>
            </w:tcBorders>
            <w:shd w:val="clear" w:color="auto" w:fill="DEE4D8"/>
          </w:tcPr>
          <w:p w14:paraId="1453FB97" w14:textId="3E397A01" w:rsidR="00447C7F" w:rsidRDefault="00456ED5" w:rsidP="00456ED5">
            <w:pPr>
              <w:pStyle w:val="Other0"/>
              <w:shd w:val="clear" w:color="auto" w:fill="auto"/>
              <w:spacing w:line="254" w:lineRule="auto"/>
              <w:jc w:val="both"/>
              <w:rPr>
                <w:color w:val="000000"/>
                <w:lang w:eastAsia="en-GB" w:bidi="en-GB"/>
              </w:rPr>
            </w:pPr>
            <w:r>
              <w:rPr>
                <w:color w:val="000000"/>
                <w:lang w:eastAsia="en-GB" w:bidi="en-GB"/>
              </w:rPr>
              <w:t>Assessment undertaken by</w:t>
            </w:r>
            <w:r w:rsidR="00447C7F">
              <w:rPr>
                <w:color w:val="000000"/>
                <w:lang w:eastAsia="en-GB" w:bidi="en-GB"/>
              </w:rPr>
              <w:t>:</w:t>
            </w:r>
          </w:p>
          <w:p w14:paraId="572E79F6" w14:textId="38B6190D" w:rsidR="000B2956" w:rsidRDefault="00456ED5" w:rsidP="00447C7F">
            <w:pPr>
              <w:pStyle w:val="Other0"/>
              <w:shd w:val="clear" w:color="auto" w:fill="auto"/>
              <w:spacing w:before="40" w:after="100" w:line="254" w:lineRule="auto"/>
              <w:jc w:val="both"/>
              <w:rPr>
                <w:color w:val="000000"/>
                <w:lang w:eastAsia="en-GB" w:bidi="en-GB"/>
              </w:rPr>
            </w:pPr>
            <w:r>
              <w:rPr>
                <w:color w:val="000000"/>
                <w:lang w:eastAsia="en-GB" w:bidi="en-GB"/>
              </w:rPr>
              <w:t>Name:</w:t>
            </w:r>
            <w:r w:rsidR="001D39CE">
              <w:rPr>
                <w:color w:val="000000"/>
                <w:lang w:eastAsia="en-GB" w:bidi="en-GB"/>
              </w:rPr>
              <w:t xml:space="preserve"> </w:t>
            </w:r>
          </w:p>
          <w:p w14:paraId="34DFFF06" w14:textId="71893B55" w:rsidR="000B2956" w:rsidRPr="00447C7F" w:rsidRDefault="00456ED5" w:rsidP="00447C7F">
            <w:pPr>
              <w:pStyle w:val="Other0"/>
              <w:shd w:val="clear" w:color="auto" w:fill="auto"/>
              <w:spacing w:after="100" w:line="254" w:lineRule="auto"/>
              <w:jc w:val="both"/>
            </w:pPr>
            <w:r>
              <w:rPr>
                <w:color w:val="000000"/>
                <w:lang w:eastAsia="en-GB" w:bidi="en-GB"/>
              </w:rPr>
              <w:t>Signed:</w:t>
            </w:r>
          </w:p>
          <w:p w14:paraId="71DA3B65" w14:textId="4D4CEDA4" w:rsidR="00456ED5" w:rsidRDefault="00456ED5" w:rsidP="00447C7F">
            <w:pPr>
              <w:pStyle w:val="Other0"/>
              <w:shd w:val="clear" w:color="auto" w:fill="auto"/>
              <w:spacing w:after="100" w:line="254" w:lineRule="auto"/>
              <w:jc w:val="both"/>
            </w:pPr>
            <w:r>
              <w:rPr>
                <w:color w:val="000000"/>
                <w:lang w:eastAsia="en-GB" w:bidi="en-GB"/>
              </w:rPr>
              <w:t>Date:</w:t>
            </w:r>
            <w:r w:rsidR="001D39CE">
              <w:rPr>
                <w:color w:val="000000"/>
                <w:lang w:eastAsia="en-GB" w:bidi="en-GB"/>
              </w:rPr>
              <w:t xml:space="preserve"> </w:t>
            </w:r>
          </w:p>
        </w:tc>
        <w:tc>
          <w:tcPr>
            <w:tcW w:w="4794" w:type="dxa"/>
            <w:gridSpan w:val="3"/>
            <w:tcBorders>
              <w:top w:val="single" w:sz="4" w:space="0" w:color="auto"/>
              <w:left w:val="single" w:sz="4" w:space="0" w:color="auto"/>
              <w:bottom w:val="single" w:sz="4" w:space="0" w:color="auto"/>
              <w:right w:val="single" w:sz="4" w:space="0" w:color="auto"/>
            </w:tcBorders>
            <w:shd w:val="clear" w:color="auto" w:fill="DEE4D8"/>
          </w:tcPr>
          <w:p w14:paraId="5C2578DE" w14:textId="77777777" w:rsidR="00456ED5" w:rsidRDefault="00456ED5" w:rsidP="000C162C">
            <w:pPr>
              <w:pStyle w:val="Other0"/>
              <w:shd w:val="clear" w:color="auto" w:fill="auto"/>
            </w:pPr>
            <w:r>
              <w:rPr>
                <w:color w:val="000000"/>
                <w:lang w:eastAsia="en-GB" w:bidi="en-GB"/>
              </w:rPr>
              <w:t>Last updated on:</w:t>
            </w:r>
          </w:p>
          <w:p w14:paraId="249ABB23" w14:textId="2F48C11C" w:rsidR="00456ED5" w:rsidRDefault="00456ED5" w:rsidP="00447C7F">
            <w:pPr>
              <w:pStyle w:val="Other0"/>
              <w:shd w:val="clear" w:color="auto" w:fill="auto"/>
              <w:spacing w:before="40" w:after="120"/>
            </w:pPr>
            <w:r>
              <w:rPr>
                <w:color w:val="000000"/>
                <w:lang w:eastAsia="en-GB" w:bidi="en-GB"/>
              </w:rPr>
              <w:t>Date:</w:t>
            </w:r>
            <w:r w:rsidR="001D39CE">
              <w:rPr>
                <w:color w:val="000000"/>
                <w:lang w:eastAsia="en-GB" w:bidi="en-GB"/>
              </w:rPr>
              <w:t xml:space="preserve"> </w:t>
            </w:r>
          </w:p>
          <w:p w14:paraId="5F09E310" w14:textId="7ACB55F7" w:rsidR="00456ED5" w:rsidRDefault="00456ED5" w:rsidP="00447C7F">
            <w:pPr>
              <w:pStyle w:val="Other0"/>
              <w:shd w:val="clear" w:color="auto" w:fill="auto"/>
              <w:spacing w:after="120"/>
            </w:pPr>
            <w:r>
              <w:rPr>
                <w:color w:val="000000"/>
                <w:lang w:eastAsia="en-GB" w:bidi="en-GB"/>
              </w:rPr>
              <w:t>Date:</w:t>
            </w:r>
          </w:p>
          <w:p w14:paraId="1958C33E" w14:textId="165CF8ED" w:rsidR="000B2956" w:rsidRPr="00447C7F" w:rsidRDefault="00456ED5" w:rsidP="00447C7F">
            <w:pPr>
              <w:pStyle w:val="Other0"/>
              <w:shd w:val="clear" w:color="auto" w:fill="auto"/>
              <w:spacing w:after="120"/>
              <w:rPr>
                <w:color w:val="000000"/>
                <w:lang w:eastAsia="en-GB" w:bidi="en-GB"/>
              </w:rPr>
            </w:pPr>
            <w:r>
              <w:rPr>
                <w:color w:val="000000"/>
                <w:lang w:eastAsia="en-GB" w:bidi="en-GB"/>
              </w:rPr>
              <w:t>Date:</w:t>
            </w:r>
          </w:p>
        </w:tc>
      </w:tr>
    </w:tbl>
    <w:p w14:paraId="20D05FA0" w14:textId="77777777" w:rsidR="000B2956" w:rsidRPr="00447C7F" w:rsidRDefault="000B2956" w:rsidP="000B2956">
      <w:pPr>
        <w:pStyle w:val="Tablecaption0"/>
        <w:shd w:val="clear" w:color="auto" w:fill="auto"/>
        <w:rPr>
          <w:color w:val="000000"/>
          <w:sz w:val="8"/>
          <w:szCs w:val="8"/>
          <w:lang w:eastAsia="en-GB" w:bidi="en-GB"/>
        </w:rPr>
      </w:pPr>
    </w:p>
    <w:p w14:paraId="272D8CBA" w14:textId="2F2D57FA" w:rsidR="00456ED5" w:rsidRDefault="000B2956" w:rsidP="000B2956">
      <w:pPr>
        <w:pStyle w:val="Tablecaption0"/>
        <w:shd w:val="clear" w:color="auto" w:fill="auto"/>
      </w:pPr>
      <w:r>
        <w:rPr>
          <w:color w:val="000000"/>
          <w:lang w:eastAsia="en-GB" w:bidi="en-GB"/>
        </w:rPr>
        <w:t>Groups do not have to use this layout</w:t>
      </w:r>
      <w:r w:rsidR="00E65749">
        <w:rPr>
          <w:color w:val="000000"/>
          <w:lang w:eastAsia="en-GB" w:bidi="en-GB"/>
        </w:rPr>
        <w:t xml:space="preserve"> </w:t>
      </w:r>
      <w:r>
        <w:rPr>
          <w:color w:val="000000"/>
          <w:lang w:eastAsia="en-GB" w:bidi="en-GB"/>
        </w:rPr>
        <w:t>but must produce risk assessments for all activities.</w:t>
      </w:r>
      <w:r w:rsidR="00447C7F">
        <w:rPr>
          <w:color w:val="000000"/>
          <w:lang w:eastAsia="en-GB" w:bidi="en-GB"/>
        </w:rPr>
        <w:t xml:space="preserve"> E</w:t>
      </w:r>
      <w:r>
        <w:rPr>
          <w:color w:val="000000"/>
          <w:lang w:eastAsia="en-GB" w:bidi="en-GB"/>
        </w:rPr>
        <w:t>xisting risk assessments must be reviewed and submitted to the council annually. Any new risk assessments produced for activities that haven’t previously been carried out by the group must be submitted to - and approved by - the council before the task/event goes ahead.</w:t>
      </w:r>
    </w:p>
    <w:sectPr w:rsidR="00456ED5" w:rsidSect="000B2956">
      <w:footerReference w:type="even" r:id="rId9"/>
      <w:footerReference w:type="default" r:id="rId10"/>
      <w:pgSz w:w="16840" w:h="11900" w:orient="landscape"/>
      <w:pgMar w:top="709" w:right="1134" w:bottom="426" w:left="1100" w:header="48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63B8C" w14:textId="77777777" w:rsidR="004D0A00" w:rsidRDefault="004D0A00">
      <w:r>
        <w:separator/>
      </w:r>
    </w:p>
  </w:endnote>
  <w:endnote w:type="continuationSeparator" w:id="0">
    <w:p w14:paraId="0EFB4C67" w14:textId="77777777" w:rsidR="004D0A00" w:rsidRDefault="004D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F04B5" w14:textId="77777777" w:rsidR="007C459E" w:rsidRDefault="00FA4A6B">
    <w:pPr>
      <w:spacing w:line="1" w:lineRule="exact"/>
    </w:pPr>
    <w:r>
      <w:rPr>
        <w:noProof/>
      </w:rPr>
      <mc:AlternateContent>
        <mc:Choice Requires="wps">
          <w:drawing>
            <wp:anchor distT="0" distB="0" distL="0" distR="0" simplePos="0" relativeHeight="251669504" behindDoc="1" locked="0" layoutInCell="1" allowOverlap="1" wp14:anchorId="57E17087" wp14:editId="7EA6C22E">
              <wp:simplePos x="0" y="0"/>
              <wp:positionH relativeFrom="page">
                <wp:posOffset>10348595</wp:posOffset>
              </wp:positionH>
              <wp:positionV relativeFrom="page">
                <wp:posOffset>7294880</wp:posOffset>
              </wp:positionV>
              <wp:extent cx="91440" cy="57785"/>
              <wp:effectExtent l="0" t="0" r="0" b="0"/>
              <wp:wrapNone/>
              <wp:docPr id="53" name="Shape 53"/>
              <wp:cNvGraphicFramePr/>
              <a:graphic xmlns:a="http://schemas.openxmlformats.org/drawingml/2006/main">
                <a:graphicData uri="http://schemas.microsoft.com/office/word/2010/wordprocessingShape">
                  <wps:wsp>
                    <wps:cNvSpPr txBox="1"/>
                    <wps:spPr>
                      <a:xfrm>
                        <a:off x="0" y="0"/>
                        <a:ext cx="91440" cy="57785"/>
                      </a:xfrm>
                      <a:prstGeom prst="rect">
                        <a:avLst/>
                      </a:prstGeom>
                      <a:noFill/>
                    </wps:spPr>
                    <wps:txbx>
                      <w:txbxContent>
                        <w:p w14:paraId="2D54E701" w14:textId="77777777" w:rsidR="007C459E" w:rsidRDefault="00FA4A6B">
                          <w:pPr>
                            <w:pStyle w:val="Headerorfooter20"/>
                            <w:pBdr>
                              <w:top w:val="single" w:sz="0" w:space="0" w:color="949599"/>
                              <w:left w:val="single" w:sz="0" w:space="0" w:color="949599"/>
                              <w:bottom w:val="single" w:sz="0" w:space="0" w:color="949599"/>
                              <w:right w:val="single" w:sz="0" w:space="0" w:color="949599"/>
                            </w:pBdr>
                            <w:shd w:val="clear" w:color="auto" w:fill="949599"/>
                            <w:rPr>
                              <w:sz w:val="11"/>
                              <w:szCs w:val="11"/>
                            </w:rPr>
                          </w:pPr>
                          <w:r>
                            <w:rPr>
                              <w:rFonts w:ascii="Arial" w:eastAsia="Arial" w:hAnsi="Arial" w:cs="Arial"/>
                              <w:color w:val="FFFFFF"/>
                              <w:sz w:val="11"/>
                              <w:szCs w:val="11"/>
                              <w:lang w:eastAsia="en-GB" w:bidi="en-GB"/>
                            </w:rPr>
                            <w:t>CM</w:t>
                          </w:r>
                        </w:p>
                      </w:txbxContent>
                    </wps:txbx>
                    <wps:bodyPr wrap="none" lIns="0" tIns="0" rIns="0" bIns="0">
                      <a:spAutoFit/>
                    </wps:bodyPr>
                  </wps:wsp>
                </a:graphicData>
              </a:graphic>
            </wp:anchor>
          </w:drawing>
        </mc:Choice>
        <mc:Fallback>
          <w:pict>
            <v:shapetype w14:anchorId="57E17087" id="_x0000_t202" coordsize="21600,21600" o:spt="202" path="m,l,21600r21600,l21600,xe">
              <v:stroke joinstyle="miter"/>
              <v:path gradientshapeok="t" o:connecttype="rect"/>
            </v:shapetype>
            <v:shape id="Shape 53" o:spid="_x0000_s1026" type="#_x0000_t202" style="position:absolute;margin-left:814.85pt;margin-top:574.4pt;width:7.2pt;height:4.5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" filled="f" stroked="f">
              <v:textbox style="mso-fit-shape-to-text:t" inset="0,0,0,0">
                <w:txbxContent>
                  <w:p w14:paraId="2D54E701" w14:textId="77777777" w:rsidR="007C459E" w:rsidRDefault="00FA4A6B">
                    <w:pPr>
                      <w:pStyle w:val="Headerorfooter20"/>
                      <w:pBdr>
                        <w:top w:val="single" w:sz="0" w:space="0" w:color="949599"/>
                        <w:left w:val="single" w:sz="0" w:space="0" w:color="949599"/>
                        <w:bottom w:val="single" w:sz="0" w:space="0" w:color="949599"/>
                        <w:right w:val="single" w:sz="0" w:space="0" w:color="949599"/>
                      </w:pBdr>
                      <w:shd w:val="clear" w:color="auto" w:fill="949599"/>
                      <w:rPr>
                        <w:sz w:val="11"/>
                        <w:szCs w:val="11"/>
                      </w:rPr>
                    </w:pPr>
                    <w:r>
                      <w:rPr>
                        <w:rFonts w:ascii="Arial" w:eastAsia="Arial" w:hAnsi="Arial" w:cs="Arial"/>
                        <w:color w:val="FFFFFF"/>
                        <w:sz w:val="11"/>
                        <w:szCs w:val="11"/>
                        <w:lang w:eastAsia="en-GB" w:bidi="en-GB"/>
                      </w:rPr>
                      <w:t>CM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24FE5" w14:textId="00A06F1E" w:rsidR="007C459E" w:rsidRDefault="004D0A0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AA31A" w14:textId="77777777" w:rsidR="004D0A00" w:rsidRDefault="004D0A00">
      <w:r>
        <w:separator/>
      </w:r>
    </w:p>
  </w:footnote>
  <w:footnote w:type="continuationSeparator" w:id="0">
    <w:p w14:paraId="2570DAC3" w14:textId="77777777" w:rsidR="004D0A00" w:rsidRDefault="004D0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D5"/>
    <w:rsid w:val="00023712"/>
    <w:rsid w:val="000B2956"/>
    <w:rsid w:val="001D39CE"/>
    <w:rsid w:val="00447C7F"/>
    <w:rsid w:val="00456ED5"/>
    <w:rsid w:val="004D0A00"/>
    <w:rsid w:val="00543414"/>
    <w:rsid w:val="00783440"/>
    <w:rsid w:val="00E65749"/>
    <w:rsid w:val="00FA4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5FF6"/>
  <w15:chartTrackingRefBased/>
  <w15:docId w15:val="{CB07C054-D7CB-45A5-96E7-9556FC7B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D5"/>
    <w:pPr>
      <w:widowControl w:val="0"/>
      <w:spacing w:after="0" w:line="240" w:lineRule="auto"/>
    </w:pPr>
    <w:rPr>
      <w:rFonts w:ascii="Courier New" w:eastAsia="Courier New" w:hAnsi="Courier New" w:cs="Courier New"/>
      <w:color w:val="000000"/>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456ED5"/>
    <w:rPr>
      <w:rFonts w:ascii="Arial" w:eastAsia="Arial" w:hAnsi="Arial" w:cs="Arial"/>
      <w:shd w:val="clear" w:color="auto" w:fill="FFFFFF"/>
    </w:rPr>
  </w:style>
  <w:style w:type="character" w:customStyle="1" w:styleId="Heading2">
    <w:name w:val="Heading #2_"/>
    <w:basedOn w:val="DefaultParagraphFont"/>
    <w:link w:val="Heading20"/>
    <w:rsid w:val="00456ED5"/>
    <w:rPr>
      <w:rFonts w:ascii="Arial" w:eastAsia="Arial" w:hAnsi="Arial" w:cs="Arial"/>
      <w:b/>
      <w:bCs/>
      <w:color w:val="EBEBEB"/>
      <w:sz w:val="32"/>
      <w:szCs w:val="32"/>
      <w:shd w:val="clear" w:color="auto" w:fill="FFFFFF"/>
    </w:rPr>
  </w:style>
  <w:style w:type="character" w:customStyle="1" w:styleId="Headerorfooter2">
    <w:name w:val="Header or footer (2)_"/>
    <w:basedOn w:val="DefaultParagraphFont"/>
    <w:link w:val="Headerorfooter20"/>
    <w:rsid w:val="00456ED5"/>
    <w:rPr>
      <w:rFonts w:ascii="Times New Roman" w:eastAsia="Times New Roman" w:hAnsi="Times New Roman" w:cs="Times New Roman"/>
      <w:sz w:val="20"/>
      <w:szCs w:val="20"/>
      <w:shd w:val="clear" w:color="auto" w:fill="FFFFFF"/>
    </w:rPr>
  </w:style>
  <w:style w:type="character" w:customStyle="1" w:styleId="Tablecaption">
    <w:name w:val="Table caption_"/>
    <w:basedOn w:val="DefaultParagraphFont"/>
    <w:link w:val="Tablecaption0"/>
    <w:rsid w:val="00456ED5"/>
    <w:rPr>
      <w:rFonts w:ascii="Arial" w:eastAsia="Arial" w:hAnsi="Arial" w:cs="Arial"/>
      <w:shd w:val="clear" w:color="auto" w:fill="FFFFFF"/>
    </w:rPr>
  </w:style>
  <w:style w:type="paragraph" w:customStyle="1" w:styleId="Other0">
    <w:name w:val="Other"/>
    <w:basedOn w:val="Normal"/>
    <w:link w:val="Other"/>
    <w:rsid w:val="00456ED5"/>
    <w:pPr>
      <w:shd w:val="clear" w:color="auto" w:fill="FFFFFF"/>
    </w:pPr>
    <w:rPr>
      <w:rFonts w:ascii="Arial" w:eastAsia="Arial" w:hAnsi="Arial" w:cs="Arial"/>
      <w:color w:val="auto"/>
      <w:sz w:val="22"/>
      <w:szCs w:val="22"/>
      <w:lang w:eastAsia="en-US" w:bidi="ar-SA"/>
    </w:rPr>
  </w:style>
  <w:style w:type="paragraph" w:customStyle="1" w:styleId="Heading20">
    <w:name w:val="Heading #2"/>
    <w:basedOn w:val="Normal"/>
    <w:link w:val="Heading2"/>
    <w:rsid w:val="00456ED5"/>
    <w:pPr>
      <w:shd w:val="clear" w:color="auto" w:fill="FFFFFF"/>
      <w:spacing w:after="450"/>
      <w:ind w:firstLine="180"/>
      <w:outlineLvl w:val="1"/>
    </w:pPr>
    <w:rPr>
      <w:rFonts w:ascii="Arial" w:eastAsia="Arial" w:hAnsi="Arial" w:cs="Arial"/>
      <w:b/>
      <w:bCs/>
      <w:color w:val="EBEBEB"/>
      <w:sz w:val="32"/>
      <w:szCs w:val="32"/>
      <w:lang w:eastAsia="en-US" w:bidi="ar-SA"/>
    </w:rPr>
  </w:style>
  <w:style w:type="paragraph" w:customStyle="1" w:styleId="Headerorfooter20">
    <w:name w:val="Header or footer (2)"/>
    <w:basedOn w:val="Normal"/>
    <w:link w:val="Headerorfooter2"/>
    <w:rsid w:val="00456ED5"/>
    <w:pPr>
      <w:shd w:val="clear" w:color="auto" w:fill="FFFFFF"/>
    </w:pPr>
    <w:rPr>
      <w:rFonts w:ascii="Times New Roman" w:eastAsia="Times New Roman" w:hAnsi="Times New Roman" w:cs="Times New Roman"/>
      <w:color w:val="auto"/>
      <w:sz w:val="20"/>
      <w:szCs w:val="20"/>
      <w:lang w:eastAsia="en-US" w:bidi="ar-SA"/>
    </w:rPr>
  </w:style>
  <w:style w:type="paragraph" w:customStyle="1" w:styleId="Tablecaption0">
    <w:name w:val="Table caption"/>
    <w:basedOn w:val="Normal"/>
    <w:link w:val="Tablecaption"/>
    <w:rsid w:val="00456ED5"/>
    <w:pPr>
      <w:shd w:val="clear" w:color="auto" w:fill="FFFFFF"/>
    </w:pPr>
    <w:rPr>
      <w:rFonts w:ascii="Arial" w:eastAsia="Arial" w:hAnsi="Arial" w:cs="Arial"/>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0B978B9676AB408CFA0659504264D2" ma:contentTypeVersion="10" ma:contentTypeDescription="Create a new document." ma:contentTypeScope="" ma:versionID="96832589cb2d18c98647dfbfc3cd46b1">
  <xsd:schema xmlns:xsd="http://www.w3.org/2001/XMLSchema" xmlns:xs="http://www.w3.org/2001/XMLSchema" xmlns:p="http://schemas.microsoft.com/office/2006/metadata/properties" xmlns:ns2="7f7dabbf-f2df-4052-b499-55cb172a6ebb" targetNamespace="http://schemas.microsoft.com/office/2006/metadata/properties" ma:root="true" ma:fieldsID="bacb6ba1d11d292c9da7c9f2b7b9ac33" ns2:_="">
    <xsd:import namespace="7f7dabbf-f2df-4052-b499-55cb172a6e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dabbf-f2df-4052-b499-55cb172a6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B368B3-8D45-42E8-A7C0-22645C260A4A}"/>
</file>

<file path=customXml/itemProps2.xml><?xml version="1.0" encoding="utf-8"?>
<ds:datastoreItem xmlns:ds="http://schemas.openxmlformats.org/officeDocument/2006/customXml" ds:itemID="{FA10E5C0-8CCB-4B75-931F-4780893F89E6}">
  <ds:schemaRefs>
    <ds:schemaRef ds:uri="http://schemas.microsoft.com/sharepoint/v3/contenttype/forms"/>
  </ds:schemaRefs>
</ds:datastoreItem>
</file>

<file path=customXml/itemProps3.xml><?xml version="1.0" encoding="utf-8"?>
<ds:datastoreItem xmlns:ds="http://schemas.openxmlformats.org/officeDocument/2006/customXml" ds:itemID="{42882297-D4AD-455B-825D-EB748C9FD4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Kelly</dc:creator>
  <cp:keywords/>
  <dc:description/>
  <cp:lastModifiedBy>Charlie Cutt</cp:lastModifiedBy>
  <cp:revision>2</cp:revision>
  <dcterms:created xsi:type="dcterms:W3CDTF">2021-01-26T16:04:00Z</dcterms:created>
  <dcterms:modified xsi:type="dcterms:W3CDTF">2021-01-26T16:04:00Z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0x0101008D0B978B9676AB408CFA0659504264D2</vt:lpwstr>
  </property>
  <property fmtid="{D5CDD505-2E9C-101B-9397-08002B2CF9AE}" pid="3" name="_AdHocReviewCycleID">
    <vt:i4>1939981475</vt:i4>
  </property>
  <property fmtid="{D5CDD505-2E9C-101B-9397-08002B2CF9AE}" pid="4" name="_NewReviewCycle">
    <vt:lpwstr/>
  </property>
  <property fmtid="{D5CDD505-2E9C-101B-9397-08002B2CF9AE}" pid="5" name="_EmailSubject">
    <vt:lpwstr>New green space volunteers web page docs</vt:lpwstr>
  </property>
  <property fmtid="{D5CDD505-2E9C-101B-9397-08002B2CF9AE}" pid="6" name="_AuthorEmail">
    <vt:lpwstr>Charlie.Cutt@Basingstoke.gov.uk</vt:lpwstr>
  </property>
  <property fmtid="{D5CDD505-2E9C-101B-9397-08002B2CF9AE}" pid="7" name="_AuthorEmailDisplayName">
    <vt:lpwstr>Charlie Cutt</vt:lpwstr>
  </property>
</Properties>
</file>